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47CDA" w14:textId="77777777" w:rsidR="00E01E5A" w:rsidRPr="00E01E5A" w:rsidRDefault="00E01E5A" w:rsidP="00E01E5A">
      <w:pPr>
        <w:ind w:left="-567" w:hanging="142"/>
        <w:jc w:val="center"/>
        <w:rPr>
          <w:rFonts w:ascii="Times New Roman" w:eastAsia="Times New Roman" w:hAnsi="Times New Roman" w:cs="Times New Roman"/>
          <w:sz w:val="22"/>
          <w:szCs w:val="22"/>
          <w:lang w:val="es-ES"/>
        </w:rPr>
      </w:pPr>
      <w:r w:rsidRPr="00E01E5A">
        <w:rPr>
          <w:rFonts w:ascii="Times New Roman" w:hAnsi="Times New Roman" w:cs="Times New Roman"/>
          <w:noProof/>
          <w:sz w:val="22"/>
          <w:szCs w:val="22"/>
        </w:rPr>
        <w:drawing>
          <wp:anchor distT="0" distB="0" distL="114300" distR="114300" simplePos="0" relativeHeight="251661312" behindDoc="0" locked="0" layoutInCell="1" allowOverlap="1" wp14:anchorId="20BE4BF6" wp14:editId="3F74E772">
            <wp:simplePos x="0" y="0"/>
            <wp:positionH relativeFrom="column">
              <wp:posOffset>4077335</wp:posOffset>
            </wp:positionH>
            <wp:positionV relativeFrom="paragraph">
              <wp:posOffset>-219075</wp:posOffset>
            </wp:positionV>
            <wp:extent cx="1567815" cy="638175"/>
            <wp:effectExtent l="19050" t="0" r="0" b="0"/>
            <wp:wrapSquare wrapText="bothSides"/>
            <wp:docPr id="1" name="Imagen 3" descr="C:\Users\Alejandro\Documents\My Dropbox\AITENSO 2015\LOGOS\2-Queens College N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dro\Documents\My Dropbox\AITENSO 2015\LOGOS\2-Queens College NYC.jpg"/>
                    <pic:cNvPicPr>
                      <a:picLocks noChangeAspect="1" noChangeArrowheads="1"/>
                    </pic:cNvPicPr>
                  </pic:nvPicPr>
                  <pic:blipFill>
                    <a:blip r:embed="rId5"/>
                    <a:srcRect/>
                    <a:stretch>
                      <a:fillRect/>
                    </a:stretch>
                  </pic:blipFill>
                  <pic:spPr bwMode="auto">
                    <a:xfrm>
                      <a:off x="0" y="0"/>
                      <a:ext cx="1567815" cy="638175"/>
                    </a:xfrm>
                    <a:prstGeom prst="rect">
                      <a:avLst/>
                    </a:prstGeom>
                    <a:noFill/>
                    <a:ln w="9525">
                      <a:noFill/>
                      <a:miter lim="800000"/>
                      <a:headEnd/>
                      <a:tailEnd/>
                    </a:ln>
                  </pic:spPr>
                </pic:pic>
              </a:graphicData>
            </a:graphic>
          </wp:anchor>
        </w:drawing>
      </w:r>
      <w:r w:rsidRPr="00E01E5A">
        <w:rPr>
          <w:rFonts w:ascii="Times New Roman" w:eastAsia="Times New Roman" w:hAnsi="Times New Roman" w:cs="Times New Roman"/>
          <w:b/>
          <w:noProof/>
          <w:sz w:val="22"/>
          <w:szCs w:val="22"/>
        </w:rPr>
        <w:drawing>
          <wp:anchor distT="0" distB="0" distL="114300" distR="114300" simplePos="0" relativeHeight="251663360" behindDoc="1" locked="0" layoutInCell="1" allowOverlap="1" wp14:anchorId="02DFDA68" wp14:editId="60CA8106">
            <wp:simplePos x="0" y="0"/>
            <wp:positionH relativeFrom="column">
              <wp:posOffset>-342900</wp:posOffset>
            </wp:positionH>
            <wp:positionV relativeFrom="paragraph">
              <wp:posOffset>-457200</wp:posOffset>
            </wp:positionV>
            <wp:extent cx="953135" cy="1257300"/>
            <wp:effectExtent l="0" t="0" r="12065" b="12700"/>
            <wp:wrapSquare wrapText="bothSides"/>
            <wp:docPr id="21" name="Imagen 1" descr="C:\Users\Alejandro\Documents\My Dropbox\AITENSO 2015\LOGOS\Aite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o\Documents\My Dropbox\AITENSO 2015\LOGOS\Aitenso.jpg"/>
                    <pic:cNvPicPr>
                      <a:picLocks noChangeAspect="1" noChangeArrowheads="1"/>
                    </pic:cNvPicPr>
                  </pic:nvPicPr>
                  <pic:blipFill>
                    <a:blip r:embed="rId6"/>
                    <a:srcRect l="10954" t="4564" r="18752" b="5394"/>
                    <a:stretch>
                      <a:fillRect/>
                    </a:stretch>
                  </pic:blipFill>
                  <pic:spPr bwMode="auto">
                    <a:xfrm>
                      <a:off x="0" y="0"/>
                      <a:ext cx="953135" cy="1257300"/>
                    </a:xfrm>
                    <a:prstGeom prst="rect">
                      <a:avLst/>
                    </a:prstGeom>
                    <a:noFill/>
                    <a:ln w="9525">
                      <a:noFill/>
                      <a:miter lim="800000"/>
                      <a:headEnd/>
                      <a:tailEnd/>
                    </a:ln>
                  </pic:spPr>
                </pic:pic>
              </a:graphicData>
            </a:graphic>
          </wp:anchor>
        </w:drawing>
      </w:r>
    </w:p>
    <w:p w14:paraId="39568B31" w14:textId="77777777" w:rsidR="00E01E5A" w:rsidRPr="00E01E5A" w:rsidRDefault="00E01E5A" w:rsidP="00E01E5A">
      <w:pPr>
        <w:ind w:firstLine="720"/>
        <w:jc w:val="center"/>
        <w:rPr>
          <w:rFonts w:ascii="Times New Roman" w:hAnsi="Times New Roman" w:cs="Times New Roman"/>
          <w:b/>
          <w:lang w:val="es-ES"/>
        </w:rPr>
      </w:pPr>
      <w:r w:rsidRPr="00E01E5A">
        <w:rPr>
          <w:rFonts w:ascii="Times New Roman" w:eastAsia="Times New Roman" w:hAnsi="Times New Roman" w:cs="Times New Roman"/>
          <w:b/>
          <w:lang w:val="es-ES"/>
        </w:rPr>
        <w:t>XVII congreso de AITENSO</w:t>
      </w:r>
    </w:p>
    <w:p w14:paraId="4826A207" w14:textId="77777777" w:rsidR="00E01E5A" w:rsidRPr="00E01E5A" w:rsidRDefault="00E01E5A" w:rsidP="00E01E5A">
      <w:pPr>
        <w:jc w:val="center"/>
        <w:rPr>
          <w:rFonts w:ascii="Times New Roman" w:eastAsia="Times New Roman" w:hAnsi="Times New Roman" w:cs="Times New Roman"/>
          <w:lang w:val="es-ES"/>
        </w:rPr>
      </w:pPr>
    </w:p>
    <w:p w14:paraId="0D22CE79" w14:textId="77777777" w:rsidR="00E01E5A" w:rsidRPr="00E01E5A" w:rsidRDefault="00E01E5A" w:rsidP="00E75465">
      <w:pPr>
        <w:ind w:firstLine="720"/>
        <w:rPr>
          <w:rFonts w:ascii="Times New Roman" w:hAnsi="Times New Roman" w:cs="Times New Roman"/>
          <w:b/>
          <w:lang w:val="es-ES"/>
        </w:rPr>
      </w:pPr>
      <w:r w:rsidRPr="00E01E5A">
        <w:rPr>
          <w:rFonts w:ascii="Times New Roman" w:hAnsi="Times New Roman" w:cs="Times New Roman"/>
          <w:b/>
          <w:lang w:val="es-ES"/>
        </w:rPr>
        <w:t>EL TEATRO CLÁSICO EN SU(S) CULTURA(S):</w:t>
      </w:r>
    </w:p>
    <w:p w14:paraId="0B57A8F7" w14:textId="77777777" w:rsidR="00E01E5A" w:rsidRPr="00E01E5A" w:rsidRDefault="00E75465" w:rsidP="00E75465">
      <w:pPr>
        <w:ind w:firstLine="720"/>
        <w:rPr>
          <w:rFonts w:ascii="Times New Roman" w:hAnsi="Times New Roman" w:cs="Times New Roman"/>
          <w:b/>
          <w:lang w:val="es-ES"/>
        </w:rPr>
      </w:pPr>
      <w:r>
        <w:rPr>
          <w:rFonts w:ascii="Times New Roman" w:hAnsi="Times New Roman" w:cs="Times New Roman"/>
          <w:b/>
          <w:lang w:val="es-ES"/>
        </w:rPr>
        <w:t xml:space="preserve">      </w:t>
      </w:r>
      <w:r w:rsidR="00E01E5A" w:rsidRPr="00E01E5A">
        <w:rPr>
          <w:rFonts w:ascii="Times New Roman" w:hAnsi="Times New Roman" w:cs="Times New Roman"/>
          <w:b/>
          <w:lang w:val="es-ES"/>
        </w:rPr>
        <w:t>DE LOS SIGLOS DE ORO AL SIGLO XXI</w:t>
      </w:r>
    </w:p>
    <w:p w14:paraId="3CF9B744" w14:textId="77777777" w:rsidR="00E01E5A" w:rsidRPr="00E01E5A" w:rsidRDefault="00E01E5A" w:rsidP="00E01E5A">
      <w:pPr>
        <w:jc w:val="center"/>
        <w:rPr>
          <w:rFonts w:ascii="Times New Roman" w:hAnsi="Times New Roman" w:cs="Times New Roman"/>
          <w:b/>
          <w:sz w:val="18"/>
          <w:szCs w:val="18"/>
          <w:lang w:val="es-ES"/>
        </w:rPr>
      </w:pPr>
    </w:p>
    <w:p w14:paraId="52F873A2" w14:textId="77777777" w:rsidR="008E7021" w:rsidRDefault="008E7021" w:rsidP="00E01E5A">
      <w:pPr>
        <w:jc w:val="center"/>
        <w:rPr>
          <w:rFonts w:ascii="Times New Roman" w:eastAsia="Times New Roman" w:hAnsi="Times New Roman" w:cs="Times New Roman"/>
          <w:b/>
          <w:sz w:val="22"/>
          <w:szCs w:val="22"/>
          <w:lang w:val="es-ES"/>
        </w:rPr>
      </w:pPr>
    </w:p>
    <w:p w14:paraId="2078F614" w14:textId="77777777" w:rsidR="00E01E5A" w:rsidRDefault="008E7021" w:rsidP="00E01E5A">
      <w:pPr>
        <w:jc w:val="center"/>
        <w:rPr>
          <w:rFonts w:ascii="Times New Roman" w:eastAsia="Times New Roman" w:hAnsi="Times New Roman" w:cs="Times New Roman"/>
          <w:b/>
          <w:sz w:val="22"/>
          <w:szCs w:val="22"/>
          <w:lang w:val="es-ES"/>
        </w:rPr>
      </w:pPr>
      <w:r>
        <w:rPr>
          <w:rFonts w:ascii="Times New Roman" w:eastAsia="Times New Roman" w:hAnsi="Times New Roman" w:cs="Times New Roman"/>
          <w:b/>
          <w:sz w:val="22"/>
          <w:szCs w:val="22"/>
          <w:lang w:val="es-ES"/>
        </w:rPr>
        <w:t>AVISO IMPORTANTE (Cambio de sede)</w:t>
      </w:r>
    </w:p>
    <w:p w14:paraId="5B852A24" w14:textId="77777777" w:rsidR="00E01E5A" w:rsidRDefault="00E01E5A" w:rsidP="00E01E5A">
      <w:pPr>
        <w:jc w:val="center"/>
        <w:rPr>
          <w:rFonts w:ascii="Times New Roman" w:eastAsia="Times New Roman" w:hAnsi="Times New Roman" w:cs="Times New Roman"/>
          <w:b/>
          <w:sz w:val="22"/>
          <w:szCs w:val="22"/>
          <w:lang w:val="es-ES"/>
        </w:rPr>
      </w:pPr>
    </w:p>
    <w:p w14:paraId="1EAE8EDB" w14:textId="77777777" w:rsidR="00732AA1" w:rsidRPr="008E7021" w:rsidRDefault="00E01E5A" w:rsidP="00E75465">
      <w:pPr>
        <w:jc w:val="both"/>
        <w:rPr>
          <w:rFonts w:eastAsia="Times New Roman" w:cs="Times New Roman"/>
          <w:lang w:val="es-ES"/>
        </w:rPr>
      </w:pPr>
      <w:r w:rsidRPr="008E7021">
        <w:rPr>
          <w:rFonts w:cs="Times New Roman"/>
          <w:color w:val="000000" w:themeColor="text1"/>
          <w:lang w:val="es-ES"/>
        </w:rPr>
        <w:t xml:space="preserve">El comité organizador del </w:t>
      </w:r>
      <w:r w:rsidRPr="008E7021">
        <w:rPr>
          <w:rFonts w:eastAsia="Times New Roman" w:cs="Times New Roman"/>
          <w:b/>
          <w:lang w:val="es-ES"/>
        </w:rPr>
        <w:t>XVII congreso de AITENSO, “El teatro clásico en su(s) cultura(s): de los Siglos de Oro al siglo XXI”</w:t>
      </w:r>
      <w:r w:rsidRPr="008E7021">
        <w:rPr>
          <w:rFonts w:eastAsia="Times New Roman" w:cs="Times New Roman"/>
          <w:lang w:val="es-ES"/>
        </w:rPr>
        <w:t xml:space="preserve">, </w:t>
      </w:r>
      <w:r w:rsidR="00732AA1" w:rsidRPr="008E7021">
        <w:rPr>
          <w:rFonts w:eastAsia="Times New Roman" w:cs="Times New Roman"/>
          <w:lang w:val="es-ES"/>
        </w:rPr>
        <w:t xml:space="preserve">anuncia el </w:t>
      </w:r>
      <w:r w:rsidR="00734B4E" w:rsidRPr="00734B4E">
        <w:rPr>
          <w:rFonts w:eastAsia="Times New Roman" w:cs="Times New Roman"/>
          <w:b/>
          <w:u w:val="single"/>
          <w:lang w:val="es-ES"/>
        </w:rPr>
        <w:t>cambio de sede del congreso</w:t>
      </w:r>
      <w:r w:rsidR="00732AA1" w:rsidRPr="008E7021">
        <w:rPr>
          <w:rFonts w:eastAsia="Times New Roman" w:cs="Times New Roman"/>
          <w:lang w:val="es-ES"/>
        </w:rPr>
        <w:t xml:space="preserve">, el cual tendrá lugar en </w:t>
      </w:r>
      <w:r w:rsidR="00732AA1" w:rsidRPr="008E7021">
        <w:rPr>
          <w:rFonts w:eastAsia="Times New Roman" w:cs="Times New Roman"/>
          <w:b/>
          <w:lang w:val="es-ES"/>
        </w:rPr>
        <w:t xml:space="preserve">Queens </w:t>
      </w:r>
      <w:proofErr w:type="spellStart"/>
      <w:r w:rsidR="00732AA1" w:rsidRPr="008E7021">
        <w:rPr>
          <w:rFonts w:eastAsia="Times New Roman" w:cs="Times New Roman"/>
          <w:b/>
          <w:lang w:val="es-ES"/>
        </w:rPr>
        <w:t>College</w:t>
      </w:r>
      <w:proofErr w:type="spellEnd"/>
      <w:r w:rsidR="00732AA1" w:rsidRPr="008E7021">
        <w:rPr>
          <w:rFonts w:eastAsia="Times New Roman" w:cs="Times New Roman"/>
          <w:lang w:val="es-ES"/>
        </w:rPr>
        <w:t xml:space="preserve"> en Queens, </w:t>
      </w:r>
      <w:r w:rsidRPr="008E7021">
        <w:rPr>
          <w:rFonts w:eastAsia="Times New Roman" w:cs="Times New Roman"/>
          <w:b/>
          <w:lang w:val="es-ES"/>
        </w:rPr>
        <w:t>Nueva York</w:t>
      </w:r>
      <w:r w:rsidRPr="008E7021">
        <w:rPr>
          <w:rFonts w:eastAsia="Times New Roman" w:cs="Times New Roman"/>
          <w:lang w:val="es-ES"/>
        </w:rPr>
        <w:t xml:space="preserve"> (EE.UU.) del</w:t>
      </w:r>
      <w:r w:rsidRPr="008E7021">
        <w:rPr>
          <w:rFonts w:eastAsia="Times New Roman" w:cs="Times New Roman"/>
          <w:b/>
          <w:lang w:val="es-ES"/>
        </w:rPr>
        <w:t xml:space="preserve"> 20 al 23 de octubre de 2015</w:t>
      </w:r>
      <w:r w:rsidR="00732AA1" w:rsidRPr="008E7021">
        <w:rPr>
          <w:rFonts w:eastAsia="Times New Roman" w:cs="Times New Roman"/>
          <w:lang w:val="es-ES"/>
        </w:rPr>
        <w:t>.</w:t>
      </w:r>
    </w:p>
    <w:p w14:paraId="29AB30FD" w14:textId="77777777" w:rsidR="00732AA1" w:rsidRPr="008E7021" w:rsidRDefault="00732AA1" w:rsidP="00E75465">
      <w:pPr>
        <w:jc w:val="both"/>
        <w:rPr>
          <w:rFonts w:eastAsia="Times New Roman" w:cs="Times New Roman"/>
          <w:lang w:val="es-ES"/>
        </w:rPr>
      </w:pPr>
    </w:p>
    <w:p w14:paraId="2783340D" w14:textId="77777777" w:rsidR="00732AA1" w:rsidRPr="006A525E" w:rsidRDefault="006A525E" w:rsidP="00E75465">
      <w:pPr>
        <w:jc w:val="both"/>
        <w:rPr>
          <w:rFonts w:eastAsia="Times New Roman" w:cs="Times New Roman"/>
          <w:color w:val="000000"/>
          <w:lang w:val="es-ES"/>
        </w:rPr>
      </w:pPr>
      <w:r>
        <w:rPr>
          <w:rFonts w:eastAsia="Times New Roman" w:cs="Times New Roman"/>
          <w:color w:val="000000"/>
          <w:lang w:val="es-ES"/>
        </w:rPr>
        <w:t>Por motivos ajenos al comité</w:t>
      </w:r>
      <w:r w:rsidR="00BB4D4D">
        <w:rPr>
          <w:rFonts w:eastAsia="Times New Roman" w:cs="Times New Roman"/>
          <w:color w:val="000000"/>
          <w:lang w:val="es-ES"/>
        </w:rPr>
        <w:t xml:space="preserve"> organizador, la sede anterior el </w:t>
      </w:r>
      <w:proofErr w:type="spellStart"/>
      <w:r w:rsidR="00BB4D4D">
        <w:rPr>
          <w:rFonts w:eastAsia="Times New Roman" w:cs="Times New Roman"/>
          <w:color w:val="000000"/>
          <w:lang w:val="es-ES"/>
        </w:rPr>
        <w:t>Graduate</w:t>
      </w:r>
      <w:proofErr w:type="spellEnd"/>
      <w:r w:rsidR="00BB4D4D">
        <w:rPr>
          <w:rFonts w:eastAsia="Times New Roman" w:cs="Times New Roman"/>
          <w:color w:val="000000"/>
          <w:lang w:val="es-ES"/>
        </w:rPr>
        <w:t xml:space="preserve"> Center</w:t>
      </w:r>
      <w:r>
        <w:rPr>
          <w:rFonts w:eastAsia="Times New Roman" w:cs="Times New Roman"/>
          <w:color w:val="000000"/>
          <w:lang w:val="es-ES"/>
        </w:rPr>
        <w:t xml:space="preserve"> no podrá albergar el congreso de AITENSO, de modo que hemos trasladado la sede a otra institución en la misma ciudad. </w:t>
      </w:r>
      <w:r w:rsidR="00732AA1" w:rsidRPr="006A525E">
        <w:rPr>
          <w:rFonts w:eastAsia="Times New Roman" w:cs="Times New Roman"/>
          <w:color w:val="000000"/>
          <w:lang w:val="es-ES"/>
        </w:rPr>
        <w:t xml:space="preserve">Las ventajas de este cambio son muchas. Hay una gran variedad de restaurantes cercanos a la sede del congreso, una multitud de hoteles en </w:t>
      </w:r>
      <w:proofErr w:type="spellStart"/>
      <w:r w:rsidR="00732AA1" w:rsidRPr="006A525E">
        <w:rPr>
          <w:rFonts w:eastAsia="Times New Roman" w:cs="Times New Roman"/>
          <w:color w:val="000000"/>
          <w:lang w:val="es-ES"/>
        </w:rPr>
        <w:t>Flushing</w:t>
      </w:r>
      <w:proofErr w:type="spellEnd"/>
      <w:r w:rsidR="00065169" w:rsidRPr="006A525E">
        <w:rPr>
          <w:rFonts w:eastAsia="Times New Roman" w:cs="Times New Roman"/>
          <w:color w:val="000000"/>
          <w:lang w:val="es-ES"/>
        </w:rPr>
        <w:t xml:space="preserve"> mucho</w:t>
      </w:r>
      <w:r w:rsidR="00EA0BD7" w:rsidRPr="006A525E">
        <w:rPr>
          <w:rFonts w:eastAsia="Times New Roman" w:cs="Times New Roman"/>
          <w:color w:val="000000"/>
          <w:lang w:val="es-ES"/>
        </w:rPr>
        <w:t xml:space="preserve"> </w:t>
      </w:r>
      <w:r w:rsidR="00065169" w:rsidRPr="006A525E">
        <w:rPr>
          <w:rFonts w:eastAsia="Times New Roman" w:cs="Times New Roman"/>
          <w:color w:val="000000"/>
          <w:lang w:val="es-ES"/>
        </w:rPr>
        <w:t>más económicos</w:t>
      </w:r>
      <w:r w:rsidR="008E7021" w:rsidRPr="006A525E">
        <w:rPr>
          <w:rFonts w:eastAsia="Times New Roman" w:cs="Times New Roman"/>
          <w:color w:val="000000"/>
          <w:lang w:val="es-ES"/>
        </w:rPr>
        <w:t xml:space="preserve"> que en Manhattan </w:t>
      </w:r>
      <w:r w:rsidR="00EA0BD7" w:rsidRPr="006A525E">
        <w:rPr>
          <w:rFonts w:eastAsia="Times New Roman" w:cs="Times New Roman"/>
          <w:color w:val="000000"/>
          <w:lang w:val="es-ES"/>
        </w:rPr>
        <w:t>(</w:t>
      </w:r>
      <w:r w:rsidR="008E7021" w:rsidRPr="006A525E">
        <w:rPr>
          <w:lang w:val="es-ES"/>
        </w:rPr>
        <w:t xml:space="preserve">entre </w:t>
      </w:r>
      <w:r w:rsidR="008E7021" w:rsidRPr="006A525E">
        <w:rPr>
          <w:rFonts w:eastAsia="Times New Roman" w:cs="Times New Roman"/>
          <w:color w:val="000000"/>
          <w:lang w:val="es-ES"/>
        </w:rPr>
        <w:t>90 y 180 dólares/noche</w:t>
      </w:r>
      <w:r w:rsidR="00EA0BD7" w:rsidRPr="006A525E">
        <w:rPr>
          <w:rFonts w:eastAsia="Times New Roman" w:cs="Times New Roman"/>
          <w:color w:val="000000"/>
          <w:lang w:val="es-ES"/>
        </w:rPr>
        <w:t>)</w:t>
      </w:r>
      <w:r w:rsidR="008E7021" w:rsidRPr="006A525E">
        <w:rPr>
          <w:rFonts w:eastAsia="Times New Roman" w:cs="Times New Roman"/>
          <w:color w:val="000000"/>
          <w:lang w:val="es-ES"/>
        </w:rPr>
        <w:t>; una cercanía con los aeropuertos de La guardia y JFK</w:t>
      </w:r>
      <w:r w:rsidR="00732AA1" w:rsidRPr="006A525E">
        <w:rPr>
          <w:rFonts w:eastAsia="Times New Roman" w:cs="Times New Roman"/>
          <w:color w:val="000000"/>
          <w:lang w:val="es-ES"/>
        </w:rPr>
        <w:t xml:space="preserve">. </w:t>
      </w:r>
      <w:r w:rsidR="008E7021" w:rsidRPr="006A525E">
        <w:rPr>
          <w:rFonts w:eastAsia="Times New Roman" w:cs="Times New Roman"/>
          <w:color w:val="000000"/>
          <w:lang w:val="es-ES"/>
        </w:rPr>
        <w:t>A su vez, l</w:t>
      </w:r>
      <w:r w:rsidR="00732AA1" w:rsidRPr="006A525E">
        <w:rPr>
          <w:rFonts w:eastAsia="Times New Roman" w:cs="Times New Roman"/>
          <w:color w:val="000000"/>
          <w:lang w:val="es-ES"/>
        </w:rPr>
        <w:t xml:space="preserve">a relativa cercanía de Manhattan </w:t>
      </w:r>
      <w:r>
        <w:rPr>
          <w:rFonts w:eastAsia="Times New Roman" w:cs="Times New Roman"/>
          <w:color w:val="000000"/>
          <w:lang w:val="es-ES"/>
        </w:rPr>
        <w:t xml:space="preserve">y la facilidad de conexión por transporte público </w:t>
      </w:r>
      <w:r w:rsidR="00732AA1" w:rsidRPr="006A525E">
        <w:rPr>
          <w:rFonts w:eastAsia="Times New Roman" w:cs="Times New Roman"/>
          <w:color w:val="000000"/>
          <w:lang w:val="es-ES"/>
        </w:rPr>
        <w:t>permitirá excursiones de tarde/noche a quienes deseen hacerlo.</w:t>
      </w:r>
    </w:p>
    <w:p w14:paraId="6F709DE7" w14:textId="77777777" w:rsidR="00732AA1" w:rsidRPr="006A525E" w:rsidRDefault="00732AA1" w:rsidP="00E75465">
      <w:pPr>
        <w:jc w:val="both"/>
        <w:rPr>
          <w:lang w:val="es-ES"/>
        </w:rPr>
      </w:pPr>
    </w:p>
    <w:p w14:paraId="4E669630" w14:textId="77777777" w:rsidR="00732AA1" w:rsidRPr="008E7021" w:rsidRDefault="00732AA1" w:rsidP="00E75465">
      <w:pPr>
        <w:jc w:val="both"/>
        <w:rPr>
          <w:rFonts w:eastAsia="Times New Roman" w:cs="Times New Roman"/>
          <w:lang w:val="es-ES"/>
        </w:rPr>
      </w:pPr>
      <w:r w:rsidRPr="008E7021">
        <w:rPr>
          <w:rFonts w:eastAsia="Times New Roman" w:cs="Times New Roman"/>
          <w:lang w:val="es-ES"/>
        </w:rPr>
        <w:t xml:space="preserve">Les recordamos a todos los interesados en participar a que hagan llegar sus propuestas de comunicación. Cada comunicación tendrá una duración de 20 minutos y deberá estar en español. Los interesados en participar deben enviar al correo electrónico </w:t>
      </w:r>
      <w:hyperlink r:id="rId7" w:history="1">
        <w:r w:rsidRPr="008E7021">
          <w:rPr>
            <w:rStyle w:val="Hyperlink"/>
            <w:rFonts w:eastAsia="Times New Roman" w:cs="Times New Roman"/>
            <w:lang w:val="es-ES"/>
          </w:rPr>
          <w:t>congresoaitenso2015@gmail.com</w:t>
        </w:r>
      </w:hyperlink>
      <w:r w:rsidRPr="008E7021">
        <w:rPr>
          <w:rFonts w:eastAsia="Times New Roman" w:cs="Times New Roman"/>
          <w:lang w:val="es-ES"/>
        </w:rPr>
        <w:t xml:space="preserve"> el formulario incluido al final de la propuesta, con el </w:t>
      </w:r>
      <w:r w:rsidRPr="008E7021">
        <w:rPr>
          <w:rFonts w:eastAsia="Times New Roman" w:cs="Times New Roman"/>
          <w:b/>
          <w:lang w:val="es-ES"/>
        </w:rPr>
        <w:t>título</w:t>
      </w:r>
      <w:r w:rsidRPr="008E7021">
        <w:rPr>
          <w:rFonts w:eastAsia="Times New Roman" w:cs="Times New Roman"/>
          <w:lang w:val="es-ES"/>
        </w:rPr>
        <w:t xml:space="preserve"> y un</w:t>
      </w:r>
      <w:r w:rsidRPr="008E7021">
        <w:rPr>
          <w:rFonts w:eastAsia="Times New Roman" w:cs="Times New Roman"/>
          <w:b/>
          <w:lang w:val="es-ES"/>
        </w:rPr>
        <w:t xml:space="preserve"> resumen de su propuesta de comunicación</w:t>
      </w:r>
      <w:r w:rsidRPr="008E7021">
        <w:rPr>
          <w:rFonts w:eastAsia="Times New Roman" w:cs="Times New Roman"/>
          <w:lang w:val="es-ES"/>
        </w:rPr>
        <w:t xml:space="preserve"> (en torno a 250 palabras), y sus datos de contacto, a más tardar hasta el </w:t>
      </w:r>
      <w:r w:rsidRPr="008E7021">
        <w:rPr>
          <w:rFonts w:eastAsia="Times New Roman" w:cs="Times New Roman"/>
          <w:b/>
          <w:lang w:val="es-ES"/>
        </w:rPr>
        <w:t>15 de abril de 2015</w:t>
      </w:r>
      <w:r w:rsidRPr="008E7021">
        <w:rPr>
          <w:rFonts w:eastAsia="Times New Roman" w:cs="Times New Roman"/>
          <w:lang w:val="es-ES"/>
        </w:rPr>
        <w:t>. Las líneas temáticas a las que se deben ajustar las comunicaciones, disponibles también en la página web del congreso (</w:t>
      </w:r>
      <w:hyperlink r:id="rId8" w:history="1">
        <w:r w:rsidR="00E75465" w:rsidRPr="00691947">
          <w:rPr>
            <w:rStyle w:val="Hyperlink"/>
            <w:rFonts w:eastAsia="Times New Roman" w:cs="Times New Roman"/>
            <w:lang w:val="es-ES"/>
          </w:rPr>
          <w:t>http://congresoaitenso2015.weebly.com/presentacioacuten.html</w:t>
        </w:r>
      </w:hyperlink>
      <w:r w:rsidRPr="008E7021">
        <w:rPr>
          <w:rFonts w:eastAsia="Times New Roman" w:cs="Times New Roman"/>
          <w:lang w:val="es-ES"/>
        </w:rPr>
        <w:t>), son las siguientes:</w:t>
      </w:r>
    </w:p>
    <w:p w14:paraId="509C7F3C" w14:textId="77777777" w:rsidR="00732AA1" w:rsidRPr="008E7021" w:rsidRDefault="00732AA1" w:rsidP="00732AA1">
      <w:pPr>
        <w:rPr>
          <w:rFonts w:eastAsia="Times New Roman" w:cs="Times New Roman"/>
          <w:lang w:val="es-ES"/>
        </w:rPr>
      </w:pPr>
    </w:p>
    <w:p w14:paraId="1ECA0BCC" w14:textId="77777777" w:rsidR="00732AA1" w:rsidRPr="008E7021" w:rsidRDefault="00732AA1" w:rsidP="00732AA1">
      <w:pPr>
        <w:ind w:left="708"/>
        <w:rPr>
          <w:rFonts w:cs="Times New Roman"/>
          <w:color w:val="000000" w:themeColor="text1"/>
          <w:lang w:val="es-ES"/>
        </w:rPr>
      </w:pPr>
      <w:r w:rsidRPr="008E7021">
        <w:rPr>
          <w:rFonts w:cs="Times New Roman"/>
          <w:color w:val="000000" w:themeColor="text1"/>
          <w:lang w:val="es-ES"/>
        </w:rPr>
        <w:t xml:space="preserve">1.  ¿Cómo se perciben las distintas preocupaciones culturales de los siglos XVI y XVII en las obras dramáticas del período? </w:t>
      </w:r>
    </w:p>
    <w:p w14:paraId="48335345" w14:textId="77777777" w:rsidR="00732AA1" w:rsidRPr="008E7021" w:rsidRDefault="00732AA1" w:rsidP="00732AA1">
      <w:pPr>
        <w:rPr>
          <w:rFonts w:cs="Times New Roman"/>
          <w:color w:val="000000" w:themeColor="text1"/>
          <w:lang w:val="es-ES"/>
        </w:rPr>
      </w:pPr>
    </w:p>
    <w:p w14:paraId="740E66D0" w14:textId="77777777" w:rsidR="00732AA1" w:rsidRPr="008E7021" w:rsidRDefault="00732AA1" w:rsidP="00732AA1">
      <w:pPr>
        <w:ind w:left="708"/>
        <w:rPr>
          <w:rFonts w:eastAsia="Times New Roman" w:cs="Times New Roman"/>
          <w:color w:val="000000" w:themeColor="text1"/>
          <w:lang w:val="es-ES"/>
        </w:rPr>
      </w:pPr>
      <w:r w:rsidRPr="008E7021">
        <w:rPr>
          <w:rFonts w:cs="Times New Roman"/>
          <w:color w:val="000000" w:themeColor="text1"/>
          <w:lang w:val="es-ES"/>
        </w:rPr>
        <w:t xml:space="preserve">2.  ¿Qué dinámicas se establecieron entre el teatro áureo y las culturas socialmente estratificadas, como el mundo de la corte, el mundo literario, el mundo popular, </w:t>
      </w:r>
      <w:r w:rsidRPr="008E7021">
        <w:rPr>
          <w:rFonts w:eastAsia="Times New Roman" w:cs="Times New Roman"/>
          <w:color w:val="000000" w:themeColor="text1"/>
          <w:lang w:val="es-ES"/>
        </w:rPr>
        <w:t>el mundo conventual o el mundo universitario?</w:t>
      </w:r>
    </w:p>
    <w:p w14:paraId="678B3737" w14:textId="77777777" w:rsidR="00732AA1" w:rsidRPr="008E7021" w:rsidRDefault="00732AA1" w:rsidP="00732AA1">
      <w:pPr>
        <w:ind w:left="708"/>
        <w:rPr>
          <w:rFonts w:cs="Times New Roman"/>
          <w:color w:val="000000" w:themeColor="text1"/>
          <w:lang w:val="es-ES"/>
        </w:rPr>
      </w:pPr>
    </w:p>
    <w:p w14:paraId="62D22A58" w14:textId="77777777" w:rsidR="00732AA1" w:rsidRPr="008E7021" w:rsidRDefault="00732AA1" w:rsidP="00732AA1">
      <w:pPr>
        <w:ind w:left="708"/>
        <w:rPr>
          <w:rFonts w:cs="Times New Roman"/>
          <w:color w:val="000000" w:themeColor="text1"/>
          <w:lang w:val="es-ES"/>
        </w:rPr>
      </w:pPr>
      <w:r w:rsidRPr="008E7021">
        <w:rPr>
          <w:rFonts w:cs="Times New Roman"/>
          <w:color w:val="000000" w:themeColor="text1"/>
          <w:lang w:val="es-ES"/>
        </w:rPr>
        <w:t>3.  ¿Cuáles han sido los procesos que han permitido la pervivencia del teatro áureo a través de los siglos? ¿Cuáles son las características de estos procesos por los que se ha ido renovando este teatro con el paso del tiempo?</w:t>
      </w:r>
    </w:p>
    <w:p w14:paraId="33AF6B5B" w14:textId="77777777" w:rsidR="00732AA1" w:rsidRPr="008E7021" w:rsidRDefault="00732AA1" w:rsidP="00732AA1">
      <w:pPr>
        <w:rPr>
          <w:rFonts w:cs="Times New Roman"/>
          <w:color w:val="000000" w:themeColor="text1"/>
          <w:lang w:val="es-ES"/>
        </w:rPr>
      </w:pPr>
    </w:p>
    <w:p w14:paraId="6BB63F6C" w14:textId="77777777" w:rsidR="00732AA1" w:rsidRPr="008E7021" w:rsidRDefault="00732AA1" w:rsidP="00732AA1">
      <w:pPr>
        <w:ind w:left="708"/>
        <w:rPr>
          <w:rFonts w:eastAsia="Times New Roman" w:cs="Times New Roman"/>
          <w:color w:val="000000" w:themeColor="text1"/>
          <w:lang w:val="es-ES"/>
        </w:rPr>
      </w:pPr>
      <w:r w:rsidRPr="008E7021">
        <w:rPr>
          <w:rFonts w:eastAsia="Times New Roman" w:cs="Times New Roman"/>
          <w:color w:val="000000" w:themeColor="text1"/>
          <w:lang w:val="es-ES"/>
        </w:rPr>
        <w:t>4.  A la vista de las dinámicas que caracterizan la contemporaneidad, ¿cuál es el papel que podrá jugar el teatro áureo en la cultura del futuro próximo?</w:t>
      </w:r>
    </w:p>
    <w:p w14:paraId="49AC095F" w14:textId="77777777" w:rsidR="00732AA1" w:rsidRPr="008E7021" w:rsidRDefault="00732AA1" w:rsidP="00732AA1">
      <w:pPr>
        <w:rPr>
          <w:rFonts w:cs="Times New Roman"/>
          <w:color w:val="000000" w:themeColor="text1"/>
          <w:lang w:val="es-ES"/>
        </w:rPr>
      </w:pPr>
    </w:p>
    <w:p w14:paraId="67F05428" w14:textId="77777777" w:rsidR="00732AA1" w:rsidRPr="008E7021" w:rsidRDefault="00732AA1" w:rsidP="00732AA1">
      <w:pPr>
        <w:ind w:left="708"/>
        <w:rPr>
          <w:rFonts w:cs="Times New Roman"/>
          <w:lang w:val="es-ES"/>
        </w:rPr>
      </w:pPr>
      <w:r w:rsidRPr="008E7021">
        <w:rPr>
          <w:rFonts w:cs="Times New Roman"/>
          <w:color w:val="000000" w:themeColor="text1"/>
          <w:lang w:val="es-ES"/>
        </w:rPr>
        <w:t xml:space="preserve">5.  ¿Qué clase de diálogos han tenido lugar entre el teatro español </w:t>
      </w:r>
      <w:r w:rsidRPr="008E7021">
        <w:rPr>
          <w:rFonts w:eastAsia="Times New Roman" w:cs="Times New Roman"/>
          <w:color w:val="000000" w:themeColor="text1"/>
          <w:lang w:val="es-ES"/>
        </w:rPr>
        <w:t xml:space="preserve">e hispanoamericano de los </w:t>
      </w:r>
      <w:r w:rsidRPr="008E7021">
        <w:rPr>
          <w:rFonts w:cs="Times New Roman"/>
          <w:color w:val="000000" w:themeColor="text1"/>
          <w:lang w:val="es-ES"/>
        </w:rPr>
        <w:t>siglos XVI y XVII</w:t>
      </w:r>
      <w:r w:rsidRPr="008E7021">
        <w:rPr>
          <w:rFonts w:eastAsia="Times New Roman" w:cs="Times New Roman"/>
          <w:color w:val="000000" w:themeColor="text1"/>
          <w:lang w:val="es-ES"/>
        </w:rPr>
        <w:t xml:space="preserve"> y las diversas </w:t>
      </w:r>
      <w:r w:rsidRPr="008E7021">
        <w:rPr>
          <w:rFonts w:cs="Times New Roman"/>
          <w:color w:val="000000" w:themeColor="text1"/>
          <w:lang w:val="es-ES"/>
        </w:rPr>
        <w:t xml:space="preserve">culturas no hispánicas con las que ha entrado en </w:t>
      </w:r>
      <w:r w:rsidRPr="008E7021">
        <w:rPr>
          <w:rFonts w:cs="Times New Roman"/>
          <w:lang w:val="es-ES"/>
        </w:rPr>
        <w:t>contacto? Intersecciones de otras prácticas teatrales con las autóctonas, ya sea españolas o hispanoamericanas.</w:t>
      </w:r>
    </w:p>
    <w:p w14:paraId="09D969C9" w14:textId="77777777" w:rsidR="00732AA1" w:rsidRPr="008E7021" w:rsidRDefault="00732AA1" w:rsidP="00732AA1">
      <w:pPr>
        <w:rPr>
          <w:rFonts w:cs="Times New Roman"/>
          <w:color w:val="000000" w:themeColor="text1"/>
          <w:lang w:val="es-ES"/>
        </w:rPr>
      </w:pPr>
    </w:p>
    <w:p w14:paraId="74BC0308" w14:textId="77777777" w:rsidR="00732AA1" w:rsidRPr="008E7021" w:rsidRDefault="00732AA1" w:rsidP="00732AA1">
      <w:pPr>
        <w:ind w:left="708"/>
        <w:rPr>
          <w:rFonts w:cs="Times New Roman"/>
          <w:color w:val="000000" w:themeColor="text1"/>
          <w:lang w:val="es-ES"/>
        </w:rPr>
      </w:pPr>
      <w:r w:rsidRPr="008E7021">
        <w:rPr>
          <w:rFonts w:cs="Times New Roman"/>
          <w:color w:val="000000" w:themeColor="text1"/>
          <w:lang w:val="es-ES"/>
        </w:rPr>
        <w:t xml:space="preserve">6.  ¿Cuáles son los rasgos de la cultura teatral de los Siglos de Oro, entendiéndola como un campo literario y </w:t>
      </w:r>
      <w:proofErr w:type="spellStart"/>
      <w:r w:rsidRPr="008E7021">
        <w:rPr>
          <w:rFonts w:cs="Times New Roman"/>
          <w:color w:val="000000" w:themeColor="text1"/>
          <w:lang w:val="es-ES"/>
        </w:rPr>
        <w:t>performativo</w:t>
      </w:r>
      <w:proofErr w:type="spellEnd"/>
      <w:r w:rsidRPr="008E7021">
        <w:rPr>
          <w:rFonts w:cs="Times New Roman"/>
          <w:color w:val="000000" w:themeColor="text1"/>
          <w:lang w:val="es-ES"/>
        </w:rPr>
        <w:t xml:space="preserve"> con características propias?</w:t>
      </w:r>
    </w:p>
    <w:p w14:paraId="6BCD40E4" w14:textId="77777777" w:rsidR="00732AA1" w:rsidRPr="008E7021" w:rsidRDefault="00732AA1" w:rsidP="00732AA1">
      <w:pPr>
        <w:rPr>
          <w:rFonts w:cs="Times New Roman"/>
          <w:color w:val="000000" w:themeColor="text1"/>
          <w:lang w:val="es-ES"/>
        </w:rPr>
      </w:pPr>
    </w:p>
    <w:p w14:paraId="3C3F55C0" w14:textId="77777777" w:rsidR="00732AA1" w:rsidRPr="008E7021" w:rsidRDefault="00732AA1" w:rsidP="00732AA1">
      <w:pPr>
        <w:ind w:left="708"/>
        <w:rPr>
          <w:rFonts w:eastAsia="Times New Roman" w:cs="Times New Roman"/>
          <w:color w:val="000000" w:themeColor="text1"/>
          <w:lang w:val="es-ES"/>
        </w:rPr>
      </w:pPr>
      <w:r w:rsidRPr="008E7021">
        <w:rPr>
          <w:rFonts w:eastAsia="Times New Roman" w:cs="Times New Roman"/>
          <w:color w:val="000000" w:themeColor="text1"/>
          <w:lang w:val="es-ES"/>
        </w:rPr>
        <w:t>7.  ¿Cómo se vincula el teatro áureo con otras prácticas culturales, intelectuales y artísticas como la pintura, la arquitectura, la música, el baile, la crítica, la ecdótica, etc.?</w:t>
      </w:r>
    </w:p>
    <w:p w14:paraId="64C98861" w14:textId="77777777" w:rsidR="00732AA1" w:rsidRPr="008E7021" w:rsidRDefault="00732AA1" w:rsidP="00732AA1">
      <w:pPr>
        <w:ind w:left="708"/>
        <w:rPr>
          <w:rFonts w:eastAsia="Times New Roman" w:cs="Times New Roman"/>
          <w:lang w:val="es-ES"/>
        </w:rPr>
      </w:pPr>
    </w:p>
    <w:p w14:paraId="2281E514" w14:textId="77777777" w:rsidR="00732AA1" w:rsidRPr="008E7021" w:rsidRDefault="00732AA1" w:rsidP="00732AA1">
      <w:pPr>
        <w:ind w:left="708"/>
        <w:rPr>
          <w:rFonts w:eastAsia="Times New Roman" w:cs="Times New Roman"/>
          <w:lang w:val="es-ES"/>
        </w:rPr>
      </w:pPr>
      <w:r w:rsidRPr="008E7021">
        <w:rPr>
          <w:rFonts w:eastAsia="Times New Roman" w:cs="Times New Roman"/>
          <w:lang w:val="es-ES"/>
        </w:rPr>
        <w:t xml:space="preserve">8. El teatro </w:t>
      </w:r>
      <w:proofErr w:type="spellStart"/>
      <w:r w:rsidRPr="008E7021">
        <w:rPr>
          <w:rFonts w:eastAsia="Times New Roman" w:cs="Times New Roman"/>
          <w:lang w:val="es-ES"/>
        </w:rPr>
        <w:t>aurisecular</w:t>
      </w:r>
      <w:proofErr w:type="spellEnd"/>
      <w:r w:rsidRPr="008E7021">
        <w:rPr>
          <w:rFonts w:eastAsia="Times New Roman" w:cs="Times New Roman"/>
          <w:lang w:val="es-ES"/>
        </w:rPr>
        <w:t xml:space="preserve"> en sus distintas variantes y mutaciones contemporáneas (puesta en escena, cine, televisión, nuevos medios).</w:t>
      </w:r>
    </w:p>
    <w:p w14:paraId="6C3E030F" w14:textId="77777777" w:rsidR="00732AA1" w:rsidRPr="008E7021" w:rsidRDefault="00732AA1" w:rsidP="00732AA1">
      <w:pPr>
        <w:ind w:left="708"/>
        <w:rPr>
          <w:rFonts w:eastAsia="Times New Roman" w:cs="Times New Roman"/>
          <w:lang w:val="es-ES"/>
        </w:rPr>
      </w:pPr>
      <w:bookmarkStart w:id="0" w:name="_GoBack"/>
    </w:p>
    <w:bookmarkEnd w:id="0"/>
    <w:p w14:paraId="22084BA4" w14:textId="77777777" w:rsidR="00732AA1" w:rsidRPr="008E7021" w:rsidRDefault="00732AA1" w:rsidP="00732AA1">
      <w:pPr>
        <w:rPr>
          <w:rFonts w:eastAsia="Times New Roman" w:cs="Times New Roman"/>
          <w:lang w:val="es-ES"/>
        </w:rPr>
      </w:pPr>
      <w:r w:rsidRPr="008E7021">
        <w:rPr>
          <w:rFonts w:eastAsia="Times New Roman" w:cs="Times New Roman"/>
          <w:lang w:val="es-ES"/>
        </w:rPr>
        <w:lastRenderedPageBreak/>
        <w:t>Al término del plazo de envío de las propuestas, el comité organizador las evaluará y seleccionará aquellas que se acepten para el congreso. Se notificará el resultado de la evaluación a todos los participantes en el menor plazo posible. Se publicará en actas una selección de los trabajos presentados.</w:t>
      </w:r>
    </w:p>
    <w:p w14:paraId="334A895A" w14:textId="77777777" w:rsidR="00732AA1" w:rsidRPr="008E7021" w:rsidRDefault="00732AA1" w:rsidP="00732AA1">
      <w:pPr>
        <w:rPr>
          <w:rFonts w:eastAsia="Times New Roman" w:cs="Times New Roman"/>
          <w:lang w:val="es-ES"/>
        </w:rPr>
      </w:pPr>
      <w:r w:rsidRPr="008E7021">
        <w:rPr>
          <w:rFonts w:eastAsia="Times New Roman" w:cs="Times New Roman"/>
          <w:lang w:val="es-ES"/>
        </w:rPr>
        <w:t xml:space="preserve">La </w:t>
      </w:r>
      <w:r w:rsidRPr="008E7021">
        <w:rPr>
          <w:rFonts w:eastAsia="Times New Roman" w:cs="Times New Roman"/>
          <w:b/>
          <w:lang w:val="es-ES"/>
        </w:rPr>
        <w:t>cuota de inscripción en el congreso</w:t>
      </w:r>
      <w:r w:rsidRPr="008E7021">
        <w:rPr>
          <w:rFonts w:eastAsia="Times New Roman" w:cs="Times New Roman"/>
          <w:lang w:val="es-ES"/>
        </w:rPr>
        <w:t xml:space="preserve"> será de </w:t>
      </w:r>
      <w:r w:rsidRPr="00BB4D4D">
        <w:rPr>
          <w:rFonts w:eastAsia="Times New Roman" w:cs="Times New Roman"/>
          <w:b/>
          <w:lang w:val="es-ES"/>
        </w:rPr>
        <w:t>$160</w:t>
      </w:r>
      <w:r w:rsidRPr="008E7021">
        <w:rPr>
          <w:rFonts w:eastAsia="Times New Roman" w:cs="Times New Roman"/>
          <w:lang w:val="es-ES"/>
        </w:rPr>
        <w:t xml:space="preserve"> (dólares de Estados Unidos de América). Para los jubilados y doctorandos, la cuota será de </w:t>
      </w:r>
      <w:r w:rsidRPr="00BB4D4D">
        <w:rPr>
          <w:rFonts w:eastAsia="Times New Roman" w:cs="Times New Roman"/>
          <w:b/>
          <w:lang w:val="es-ES"/>
        </w:rPr>
        <w:t>$90</w:t>
      </w:r>
      <w:r w:rsidRPr="008E7021">
        <w:rPr>
          <w:rFonts w:eastAsia="Times New Roman" w:cs="Times New Roman"/>
          <w:lang w:val="es-ES"/>
        </w:rPr>
        <w:t xml:space="preserve"> (dólares de Estados Unidos de América). En una próxima circular se informará acerca de los métodos y plazos de pago. </w:t>
      </w:r>
      <w:r w:rsidRPr="008E7021">
        <w:rPr>
          <w:lang w:val="es-ES"/>
        </w:rPr>
        <w:t>La asociación AITENSO proporcionará al menos una beca para cubrir la estancia de un estudiante de doctorado durante el congreso. La solicitud deberá hacerla llegar el director de la tesis doctoral escribiendo a la secretaría de la asociación (</w:t>
      </w:r>
      <w:hyperlink r:id="rId9" w:history="1">
        <w:r w:rsidRPr="008E7021">
          <w:rPr>
            <w:rStyle w:val="Hyperlink"/>
            <w:lang w:val="es-ES"/>
          </w:rPr>
          <w:t>isabelle.soupault@univ-amu.fr</w:t>
        </w:r>
      </w:hyperlink>
      <w:r w:rsidRPr="008E7021">
        <w:rPr>
          <w:lang w:val="es-ES"/>
        </w:rPr>
        <w:t xml:space="preserve">). </w:t>
      </w:r>
      <w:r w:rsidRPr="008E7021">
        <w:rPr>
          <w:rFonts w:eastAsia="Times New Roman" w:cs="Times New Roman"/>
          <w:lang w:val="es-ES"/>
        </w:rPr>
        <w:t>En todos los casos será necesario abonar la cuota an</w:t>
      </w:r>
      <w:r w:rsidR="00077E8B">
        <w:rPr>
          <w:rFonts w:eastAsia="Times New Roman" w:cs="Times New Roman"/>
          <w:lang w:val="es-ES"/>
        </w:rPr>
        <w:t xml:space="preserve">ual de la AITENSO, que es de </w:t>
      </w:r>
      <w:r w:rsidR="00077E8B" w:rsidRPr="00BB4D4D">
        <w:rPr>
          <w:rFonts w:eastAsia="Times New Roman" w:cs="Times New Roman"/>
          <w:b/>
          <w:lang w:val="es-ES"/>
        </w:rPr>
        <w:t>$25</w:t>
      </w:r>
      <w:r w:rsidRPr="008E7021">
        <w:rPr>
          <w:rFonts w:eastAsia="Times New Roman" w:cs="Times New Roman"/>
          <w:lang w:val="es-ES"/>
        </w:rPr>
        <w:t xml:space="preserve"> (dólares de Estados Unidos de América). Toda la información acerca del pago de la cuota de la asociación está disponible en su página web (</w:t>
      </w:r>
      <w:hyperlink r:id="rId10" w:history="1">
        <w:r w:rsidRPr="008E7021">
          <w:rPr>
            <w:rStyle w:val="Hyperlink"/>
            <w:rFonts w:eastAsia="Times New Roman" w:cs="Times New Roman"/>
            <w:lang w:val="es-ES"/>
          </w:rPr>
          <w:t>http://aitenso.net/</w:t>
        </w:r>
      </w:hyperlink>
      <w:r w:rsidRPr="008E7021">
        <w:rPr>
          <w:rFonts w:eastAsia="Times New Roman" w:cs="Times New Roman"/>
          <w:lang w:val="es-ES"/>
        </w:rPr>
        <w:t>).</w:t>
      </w:r>
    </w:p>
    <w:p w14:paraId="4D841311" w14:textId="77777777" w:rsidR="00732AA1" w:rsidRPr="008E7021" w:rsidRDefault="00732AA1" w:rsidP="00732AA1">
      <w:pPr>
        <w:rPr>
          <w:rFonts w:eastAsia="Times New Roman" w:cs="Times New Roman"/>
          <w:lang w:val="es-ES"/>
        </w:rPr>
      </w:pPr>
    </w:p>
    <w:p w14:paraId="5EDC570E" w14:textId="77777777" w:rsidR="00732AA1" w:rsidRPr="008E7021" w:rsidRDefault="00732AA1" w:rsidP="00732AA1">
      <w:pPr>
        <w:rPr>
          <w:rFonts w:eastAsia="Times New Roman" w:cs="Times New Roman"/>
          <w:lang w:val="es-ES"/>
        </w:rPr>
      </w:pPr>
      <w:r w:rsidRPr="008E7021">
        <w:rPr>
          <w:rFonts w:eastAsia="Times New Roman" w:cs="Times New Roman"/>
          <w:lang w:val="es-ES"/>
        </w:rPr>
        <w:t xml:space="preserve">En una circular posterior iremos actualizando la información acerca de las formas de pago, alojamientos en la ciudad de Nueva York y otros detalles prácticos del congreso. Para cualquier duda, pueden ponerse en contacto con el comité organizador a través del siguiente correo electrónico: </w:t>
      </w:r>
      <w:hyperlink r:id="rId11" w:history="1">
        <w:r w:rsidRPr="008E7021">
          <w:rPr>
            <w:rStyle w:val="Hyperlink"/>
            <w:rFonts w:eastAsia="Times New Roman" w:cs="Times New Roman"/>
            <w:lang w:val="es-ES"/>
          </w:rPr>
          <w:t>congresoaitenso2015@gmail.com</w:t>
        </w:r>
      </w:hyperlink>
      <w:r w:rsidRPr="008E7021">
        <w:rPr>
          <w:rFonts w:eastAsia="Times New Roman" w:cs="Times New Roman"/>
          <w:lang w:val="es-ES"/>
        </w:rPr>
        <w:t xml:space="preserve">. También se irá actualizando la información en la página web: </w:t>
      </w:r>
      <w:hyperlink r:id="rId12" w:history="1">
        <w:r w:rsidRPr="008E7021">
          <w:rPr>
            <w:rStyle w:val="Hyperlink"/>
            <w:rFonts w:eastAsia="Times New Roman" w:cs="Times New Roman"/>
            <w:lang w:val="es-ES"/>
          </w:rPr>
          <w:t>http://congresoaitenso2015.weebly.com</w:t>
        </w:r>
      </w:hyperlink>
      <w:r w:rsidRPr="008E7021">
        <w:rPr>
          <w:rFonts w:eastAsia="Times New Roman" w:cs="Times New Roman"/>
          <w:lang w:val="es-ES"/>
        </w:rPr>
        <w:t>. Será un placer contar con su participación.</w:t>
      </w:r>
    </w:p>
    <w:p w14:paraId="460492CC" w14:textId="77777777" w:rsidR="006856F9" w:rsidRPr="006A525E" w:rsidRDefault="006856F9" w:rsidP="00732AA1">
      <w:pPr>
        <w:rPr>
          <w:lang w:val="es-ES"/>
        </w:rPr>
      </w:pPr>
    </w:p>
    <w:p w14:paraId="3880665D" w14:textId="77777777" w:rsidR="008E7021" w:rsidRPr="008E7021" w:rsidRDefault="008E7021" w:rsidP="008E7021">
      <w:pPr>
        <w:jc w:val="center"/>
        <w:rPr>
          <w:rFonts w:cs="Times New Roman"/>
          <w:b/>
          <w:color w:val="000000"/>
          <w:lang w:val="es-ES"/>
        </w:rPr>
      </w:pPr>
      <w:r w:rsidRPr="008E7021">
        <w:rPr>
          <w:rFonts w:cs="Times New Roman"/>
          <w:b/>
          <w:color w:val="000000"/>
          <w:lang w:val="es-ES"/>
        </w:rPr>
        <w:t>Comisión Local Organizadora</w:t>
      </w:r>
    </w:p>
    <w:p w14:paraId="30E3D7DA" w14:textId="77777777" w:rsidR="008E7021" w:rsidRPr="008E7021" w:rsidRDefault="008E7021" w:rsidP="008E7021">
      <w:pPr>
        <w:rPr>
          <w:rFonts w:cs="Times New Roman"/>
          <w:color w:val="000000"/>
          <w:lang w:val="es-ES"/>
        </w:rPr>
      </w:pPr>
    </w:p>
    <w:p w14:paraId="2FDC8669" w14:textId="77777777" w:rsidR="008E7021" w:rsidRPr="006A525E" w:rsidRDefault="008E7021" w:rsidP="008E7021">
      <w:pPr>
        <w:ind w:left="567"/>
        <w:rPr>
          <w:rFonts w:cs="Times New Roman"/>
          <w:color w:val="000000"/>
          <w:szCs w:val="22"/>
          <w:lang w:val="es-ES"/>
        </w:rPr>
      </w:pPr>
      <w:r w:rsidRPr="006A525E">
        <w:rPr>
          <w:rFonts w:cs="Times New Roman"/>
          <w:color w:val="000000"/>
          <w:szCs w:val="22"/>
          <w:lang w:val="es-ES"/>
        </w:rPr>
        <w:t>Raquel Chang-Rodríguez (</w:t>
      </w:r>
      <w:proofErr w:type="spellStart"/>
      <w:r w:rsidRPr="006A525E">
        <w:rPr>
          <w:rFonts w:cs="Times New Roman"/>
          <w:i/>
          <w:color w:val="000000"/>
          <w:szCs w:val="22"/>
          <w:lang w:val="es-ES"/>
        </w:rPr>
        <w:t>The</w:t>
      </w:r>
      <w:proofErr w:type="spellEnd"/>
      <w:r w:rsidRPr="006A525E">
        <w:rPr>
          <w:rFonts w:cs="Times New Roman"/>
          <w:i/>
          <w:color w:val="000000"/>
          <w:szCs w:val="22"/>
          <w:lang w:val="es-ES"/>
        </w:rPr>
        <w:t xml:space="preserve"> City </w:t>
      </w:r>
      <w:proofErr w:type="spellStart"/>
      <w:r w:rsidRPr="006A525E">
        <w:rPr>
          <w:rFonts w:cs="Times New Roman"/>
          <w:i/>
          <w:color w:val="000000"/>
          <w:szCs w:val="22"/>
          <w:lang w:val="es-ES"/>
        </w:rPr>
        <w:t>College</w:t>
      </w:r>
      <w:proofErr w:type="spellEnd"/>
      <w:r w:rsidRPr="006A525E">
        <w:rPr>
          <w:rFonts w:cs="Times New Roman"/>
          <w:i/>
          <w:color w:val="000000"/>
          <w:szCs w:val="22"/>
          <w:lang w:val="es-ES"/>
        </w:rPr>
        <w:t xml:space="preserve"> of New York</w:t>
      </w:r>
      <w:r w:rsidRPr="006A525E">
        <w:rPr>
          <w:rFonts w:cs="Times New Roman"/>
          <w:color w:val="000000"/>
          <w:szCs w:val="22"/>
          <w:lang w:val="es-ES"/>
        </w:rPr>
        <w:t xml:space="preserve"> /</w:t>
      </w:r>
      <w:r w:rsidRPr="006A525E">
        <w:rPr>
          <w:rFonts w:cs="Times New Roman"/>
          <w:i/>
          <w:color w:val="000000"/>
          <w:szCs w:val="22"/>
          <w:lang w:val="es-ES"/>
        </w:rPr>
        <w:t xml:space="preserve"> CUNY </w:t>
      </w:r>
      <w:proofErr w:type="spellStart"/>
      <w:r w:rsidRPr="006A525E">
        <w:rPr>
          <w:rFonts w:cs="Times New Roman"/>
          <w:i/>
          <w:color w:val="000000"/>
          <w:szCs w:val="22"/>
          <w:lang w:val="es-ES"/>
        </w:rPr>
        <w:t>Graduate</w:t>
      </w:r>
      <w:proofErr w:type="spellEnd"/>
      <w:r w:rsidRPr="006A525E">
        <w:rPr>
          <w:rFonts w:cs="Times New Roman"/>
          <w:i/>
          <w:color w:val="000000"/>
          <w:szCs w:val="22"/>
          <w:lang w:val="es-ES"/>
        </w:rPr>
        <w:t xml:space="preserve"> Center</w:t>
      </w:r>
      <w:r w:rsidRPr="006A525E">
        <w:rPr>
          <w:rFonts w:cs="Times New Roman"/>
          <w:color w:val="000000"/>
          <w:szCs w:val="22"/>
          <w:lang w:val="es-ES"/>
        </w:rPr>
        <w:t>)</w:t>
      </w:r>
    </w:p>
    <w:p w14:paraId="3A1D372C" w14:textId="77777777" w:rsidR="008E7021" w:rsidRPr="008E7021" w:rsidRDefault="008E7021" w:rsidP="008E7021">
      <w:pPr>
        <w:ind w:left="567"/>
        <w:rPr>
          <w:rFonts w:cs="Times New Roman"/>
          <w:color w:val="000000"/>
          <w:szCs w:val="22"/>
        </w:rPr>
      </w:pPr>
      <w:proofErr w:type="spellStart"/>
      <w:r w:rsidRPr="008E7021">
        <w:rPr>
          <w:rFonts w:cs="Times New Roman"/>
          <w:color w:val="000000"/>
          <w:szCs w:val="22"/>
        </w:rPr>
        <w:t>Ronna</w:t>
      </w:r>
      <w:proofErr w:type="spellEnd"/>
      <w:r w:rsidRPr="008E7021">
        <w:rPr>
          <w:rFonts w:cs="Times New Roman"/>
          <w:color w:val="000000"/>
          <w:szCs w:val="22"/>
        </w:rPr>
        <w:t xml:space="preserve"> </w:t>
      </w:r>
      <w:proofErr w:type="spellStart"/>
      <w:r w:rsidRPr="008E7021">
        <w:rPr>
          <w:rFonts w:cs="Times New Roman"/>
          <w:color w:val="000000"/>
          <w:szCs w:val="22"/>
        </w:rPr>
        <w:t>Feit</w:t>
      </w:r>
      <w:proofErr w:type="spellEnd"/>
      <w:r w:rsidRPr="008E7021">
        <w:rPr>
          <w:rFonts w:cs="Times New Roman"/>
          <w:color w:val="000000"/>
          <w:szCs w:val="22"/>
        </w:rPr>
        <w:t xml:space="preserve"> (</w:t>
      </w:r>
      <w:r w:rsidRPr="008E7021">
        <w:rPr>
          <w:rFonts w:cs="Times New Roman"/>
          <w:i/>
          <w:color w:val="000000"/>
          <w:szCs w:val="22"/>
        </w:rPr>
        <w:t>SUNY Nassau Community College</w:t>
      </w:r>
      <w:r w:rsidRPr="008E7021">
        <w:rPr>
          <w:rFonts w:cs="Times New Roman"/>
          <w:color w:val="000000"/>
          <w:szCs w:val="22"/>
        </w:rPr>
        <w:t>)</w:t>
      </w:r>
    </w:p>
    <w:p w14:paraId="0DDA6256" w14:textId="77777777" w:rsidR="008E7021" w:rsidRPr="008E7021" w:rsidRDefault="008E7021" w:rsidP="008E7021">
      <w:pPr>
        <w:ind w:left="567"/>
        <w:rPr>
          <w:rFonts w:cs="Times New Roman"/>
          <w:color w:val="000000"/>
          <w:szCs w:val="22"/>
        </w:rPr>
      </w:pPr>
      <w:r w:rsidRPr="008E7021">
        <w:rPr>
          <w:rFonts w:cs="Times New Roman"/>
          <w:color w:val="000000"/>
          <w:szCs w:val="22"/>
        </w:rPr>
        <w:t xml:space="preserve">Esther </w:t>
      </w:r>
      <w:proofErr w:type="spellStart"/>
      <w:r w:rsidRPr="008E7021">
        <w:rPr>
          <w:rFonts w:cs="Times New Roman"/>
          <w:color w:val="000000"/>
          <w:szCs w:val="22"/>
        </w:rPr>
        <w:t>Fernández</w:t>
      </w:r>
      <w:proofErr w:type="spellEnd"/>
      <w:r w:rsidRPr="008E7021">
        <w:rPr>
          <w:rFonts w:cs="Times New Roman"/>
          <w:color w:val="000000"/>
          <w:szCs w:val="22"/>
        </w:rPr>
        <w:t xml:space="preserve"> (</w:t>
      </w:r>
      <w:r w:rsidRPr="008E7021">
        <w:rPr>
          <w:rFonts w:cs="Times New Roman"/>
          <w:i/>
          <w:color w:val="000000"/>
          <w:szCs w:val="22"/>
        </w:rPr>
        <w:t>Sarah Lawrence College</w:t>
      </w:r>
      <w:r w:rsidRPr="008E7021">
        <w:rPr>
          <w:rFonts w:cs="Times New Roman"/>
          <w:color w:val="000000"/>
          <w:szCs w:val="22"/>
        </w:rPr>
        <w:t>)</w:t>
      </w:r>
    </w:p>
    <w:p w14:paraId="0DFB3E6F" w14:textId="77777777" w:rsidR="008E7021" w:rsidRPr="008E7021" w:rsidRDefault="008E7021" w:rsidP="008E7021">
      <w:pPr>
        <w:ind w:left="567"/>
        <w:rPr>
          <w:rFonts w:cs="Times New Roman"/>
          <w:color w:val="000000"/>
          <w:szCs w:val="22"/>
          <w:lang w:val="es-ES"/>
        </w:rPr>
      </w:pPr>
      <w:r w:rsidRPr="008E7021">
        <w:rPr>
          <w:rFonts w:cs="Times New Roman"/>
          <w:color w:val="000000"/>
          <w:szCs w:val="22"/>
          <w:lang w:val="es-ES"/>
        </w:rPr>
        <w:t>Alejandro García-</w:t>
      </w:r>
      <w:proofErr w:type="spellStart"/>
      <w:r w:rsidRPr="008E7021">
        <w:rPr>
          <w:rFonts w:cs="Times New Roman"/>
          <w:color w:val="000000"/>
          <w:szCs w:val="22"/>
          <w:lang w:val="es-ES"/>
        </w:rPr>
        <w:t>Reidy</w:t>
      </w:r>
      <w:proofErr w:type="spellEnd"/>
      <w:r w:rsidRPr="008E7021">
        <w:rPr>
          <w:rFonts w:cs="Times New Roman"/>
          <w:color w:val="000000"/>
          <w:szCs w:val="22"/>
          <w:lang w:val="es-ES"/>
        </w:rPr>
        <w:t xml:space="preserve"> (</w:t>
      </w:r>
      <w:r w:rsidRPr="008E7021">
        <w:rPr>
          <w:rFonts w:cs="Times New Roman"/>
          <w:i/>
          <w:color w:val="000000"/>
          <w:szCs w:val="22"/>
          <w:lang w:val="es-ES"/>
        </w:rPr>
        <w:t xml:space="preserve">Syracuse </w:t>
      </w:r>
      <w:proofErr w:type="spellStart"/>
      <w:r w:rsidRPr="008E7021">
        <w:rPr>
          <w:rFonts w:cs="Times New Roman"/>
          <w:i/>
          <w:color w:val="000000"/>
          <w:szCs w:val="22"/>
          <w:lang w:val="es-ES"/>
        </w:rPr>
        <w:t>University</w:t>
      </w:r>
      <w:proofErr w:type="spellEnd"/>
      <w:r w:rsidRPr="008E7021">
        <w:rPr>
          <w:rFonts w:cs="Times New Roman"/>
          <w:color w:val="000000"/>
          <w:szCs w:val="22"/>
          <w:lang w:val="es-ES"/>
        </w:rPr>
        <w:t>)</w:t>
      </w:r>
    </w:p>
    <w:p w14:paraId="7A96DCD9" w14:textId="77777777" w:rsidR="008E7021" w:rsidRPr="008E7021" w:rsidRDefault="008E7021" w:rsidP="008E7021">
      <w:pPr>
        <w:ind w:left="567"/>
        <w:rPr>
          <w:rFonts w:cs="Times New Roman"/>
          <w:color w:val="000000"/>
          <w:szCs w:val="22"/>
        </w:rPr>
      </w:pPr>
      <w:r w:rsidRPr="008E7021">
        <w:rPr>
          <w:rFonts w:cs="Times New Roman"/>
          <w:color w:val="000000"/>
          <w:szCs w:val="22"/>
        </w:rPr>
        <w:t xml:space="preserve">Christopher </w:t>
      </w:r>
      <w:proofErr w:type="spellStart"/>
      <w:r w:rsidRPr="008E7021">
        <w:rPr>
          <w:rFonts w:cs="Times New Roman"/>
          <w:color w:val="000000"/>
          <w:szCs w:val="22"/>
        </w:rPr>
        <w:t>Gascón</w:t>
      </w:r>
      <w:proofErr w:type="spellEnd"/>
      <w:r w:rsidRPr="008E7021">
        <w:rPr>
          <w:rFonts w:cs="Times New Roman"/>
          <w:color w:val="000000"/>
          <w:szCs w:val="22"/>
        </w:rPr>
        <w:t xml:space="preserve"> (</w:t>
      </w:r>
      <w:r w:rsidRPr="008E7021">
        <w:rPr>
          <w:rFonts w:cs="Times New Roman"/>
          <w:i/>
          <w:color w:val="000000"/>
          <w:szCs w:val="22"/>
        </w:rPr>
        <w:t>SUNY Cortland</w:t>
      </w:r>
      <w:r w:rsidRPr="008E7021">
        <w:rPr>
          <w:rFonts w:cs="Times New Roman"/>
          <w:color w:val="000000"/>
          <w:szCs w:val="22"/>
        </w:rPr>
        <w:t>)</w:t>
      </w:r>
    </w:p>
    <w:p w14:paraId="08A35756" w14:textId="77777777" w:rsidR="008E7021" w:rsidRPr="008E7021" w:rsidRDefault="008E7021" w:rsidP="008E7021">
      <w:pPr>
        <w:ind w:left="567"/>
        <w:rPr>
          <w:rFonts w:cs="Times New Roman"/>
          <w:color w:val="000000"/>
          <w:szCs w:val="22"/>
        </w:rPr>
      </w:pPr>
      <w:r w:rsidRPr="008E7021">
        <w:rPr>
          <w:rFonts w:cs="Times New Roman"/>
          <w:color w:val="000000"/>
          <w:szCs w:val="22"/>
        </w:rPr>
        <w:t xml:space="preserve">José Miguel </w:t>
      </w:r>
      <w:proofErr w:type="spellStart"/>
      <w:r w:rsidRPr="008E7021">
        <w:rPr>
          <w:rFonts w:cs="Times New Roman"/>
          <w:color w:val="000000"/>
          <w:szCs w:val="22"/>
        </w:rPr>
        <w:t>Martínez-Torrejón</w:t>
      </w:r>
      <w:proofErr w:type="spellEnd"/>
      <w:r w:rsidRPr="008E7021">
        <w:rPr>
          <w:rFonts w:cs="Times New Roman"/>
          <w:color w:val="000000"/>
          <w:szCs w:val="22"/>
        </w:rPr>
        <w:t xml:space="preserve"> (</w:t>
      </w:r>
      <w:r w:rsidRPr="008E7021">
        <w:rPr>
          <w:rFonts w:cs="Times New Roman"/>
          <w:i/>
          <w:color w:val="000000"/>
          <w:szCs w:val="22"/>
        </w:rPr>
        <w:t>CUNY Queens College</w:t>
      </w:r>
      <w:r w:rsidRPr="008E7021">
        <w:rPr>
          <w:rFonts w:cs="Times New Roman"/>
          <w:color w:val="000000"/>
          <w:szCs w:val="22"/>
        </w:rPr>
        <w:t xml:space="preserve"> /</w:t>
      </w:r>
      <w:r w:rsidRPr="008E7021">
        <w:rPr>
          <w:rFonts w:cs="Times New Roman"/>
          <w:i/>
          <w:color w:val="000000"/>
          <w:szCs w:val="22"/>
        </w:rPr>
        <w:t xml:space="preserve"> CUNY Graduate Center</w:t>
      </w:r>
      <w:r w:rsidRPr="008E7021">
        <w:rPr>
          <w:rFonts w:cs="Times New Roman"/>
          <w:color w:val="000000"/>
          <w:szCs w:val="22"/>
        </w:rPr>
        <w:t>)</w:t>
      </w:r>
    </w:p>
    <w:p w14:paraId="7D5A444C" w14:textId="77777777" w:rsidR="008E7021" w:rsidRPr="008E7021" w:rsidRDefault="008E7021" w:rsidP="008E7021">
      <w:pPr>
        <w:ind w:left="851" w:right="-194" w:hanging="284"/>
        <w:rPr>
          <w:rFonts w:cs="Times New Roman"/>
          <w:i/>
          <w:color w:val="000000"/>
          <w:lang w:val="es-ES"/>
        </w:rPr>
      </w:pPr>
      <w:r w:rsidRPr="008E7021">
        <w:rPr>
          <w:rFonts w:cs="Times New Roman"/>
          <w:color w:val="000000"/>
          <w:lang w:val="es-ES"/>
        </w:rPr>
        <w:t>C. George Peale, Vice Presidente de la AITENSO para los Estados Unidos de América, Canadá y Oceanía (</w:t>
      </w:r>
      <w:r w:rsidRPr="008E7021">
        <w:rPr>
          <w:rFonts w:cs="Times New Roman"/>
          <w:i/>
          <w:color w:val="000000"/>
          <w:lang w:val="es-ES"/>
        </w:rPr>
        <w:t xml:space="preserve">California </w:t>
      </w:r>
      <w:proofErr w:type="spellStart"/>
      <w:r w:rsidRPr="008E7021">
        <w:rPr>
          <w:rFonts w:cs="Times New Roman"/>
          <w:i/>
          <w:color w:val="000000"/>
          <w:lang w:val="es-ES"/>
        </w:rPr>
        <w:t>State</w:t>
      </w:r>
      <w:proofErr w:type="spellEnd"/>
      <w:r w:rsidRPr="008E7021">
        <w:rPr>
          <w:rFonts w:cs="Times New Roman"/>
          <w:i/>
          <w:color w:val="000000"/>
          <w:lang w:val="es-ES"/>
        </w:rPr>
        <w:t xml:space="preserve"> </w:t>
      </w:r>
      <w:proofErr w:type="spellStart"/>
      <w:r w:rsidRPr="008E7021">
        <w:rPr>
          <w:rFonts w:cs="Times New Roman"/>
          <w:i/>
          <w:color w:val="000000"/>
          <w:lang w:val="es-ES"/>
        </w:rPr>
        <w:t>University</w:t>
      </w:r>
      <w:proofErr w:type="spellEnd"/>
      <w:r w:rsidRPr="008E7021">
        <w:rPr>
          <w:rFonts w:cs="Times New Roman"/>
          <w:i/>
          <w:color w:val="000000"/>
          <w:lang w:val="es-ES"/>
        </w:rPr>
        <w:t>, Fullerton</w:t>
      </w:r>
      <w:r w:rsidRPr="008E7021">
        <w:rPr>
          <w:rFonts w:cs="Times New Roman"/>
          <w:color w:val="000000"/>
          <w:lang w:val="es-ES"/>
        </w:rPr>
        <w:t>)</w:t>
      </w:r>
    </w:p>
    <w:p w14:paraId="0AFB1172" w14:textId="77777777" w:rsidR="008E7021" w:rsidRPr="008E7021" w:rsidRDefault="008E7021" w:rsidP="008E7021">
      <w:pPr>
        <w:ind w:left="567" w:right="-194"/>
        <w:rPr>
          <w:rFonts w:cs="Times New Roman"/>
          <w:color w:val="000000"/>
          <w:szCs w:val="22"/>
        </w:rPr>
      </w:pPr>
      <w:r w:rsidRPr="008E7021">
        <w:rPr>
          <w:rFonts w:cs="Times New Roman"/>
          <w:color w:val="000000"/>
          <w:szCs w:val="22"/>
        </w:rPr>
        <w:t xml:space="preserve">Gladys </w:t>
      </w:r>
      <w:proofErr w:type="spellStart"/>
      <w:r w:rsidRPr="008E7021">
        <w:rPr>
          <w:rFonts w:cs="Times New Roman"/>
          <w:color w:val="000000"/>
          <w:szCs w:val="22"/>
        </w:rPr>
        <w:t>Robalino</w:t>
      </w:r>
      <w:proofErr w:type="spellEnd"/>
      <w:r w:rsidRPr="008E7021">
        <w:rPr>
          <w:rFonts w:cs="Times New Roman"/>
          <w:color w:val="000000"/>
          <w:szCs w:val="22"/>
        </w:rPr>
        <w:t xml:space="preserve"> (</w:t>
      </w:r>
      <w:r w:rsidRPr="008E7021">
        <w:rPr>
          <w:rFonts w:cs="Times New Roman"/>
          <w:i/>
          <w:color w:val="000000"/>
          <w:szCs w:val="22"/>
        </w:rPr>
        <w:t>Messiah College</w:t>
      </w:r>
      <w:r w:rsidRPr="008E7021">
        <w:rPr>
          <w:rFonts w:cs="Times New Roman"/>
          <w:color w:val="000000"/>
          <w:szCs w:val="22"/>
        </w:rPr>
        <w:t>)</w:t>
      </w:r>
    </w:p>
    <w:p w14:paraId="5CD90360" w14:textId="77777777" w:rsidR="008E7021" w:rsidRPr="008E7021" w:rsidRDefault="008E7021" w:rsidP="008E7021">
      <w:pPr>
        <w:ind w:left="567" w:right="-194"/>
        <w:rPr>
          <w:rFonts w:cs="Times New Roman"/>
          <w:color w:val="000000"/>
          <w:szCs w:val="22"/>
        </w:rPr>
      </w:pPr>
      <w:proofErr w:type="spellStart"/>
      <w:r w:rsidRPr="008E7021">
        <w:rPr>
          <w:rFonts w:cs="Times New Roman"/>
          <w:color w:val="000000"/>
          <w:szCs w:val="22"/>
        </w:rPr>
        <w:t>Veronika</w:t>
      </w:r>
      <w:proofErr w:type="spellEnd"/>
      <w:r w:rsidRPr="008E7021">
        <w:rPr>
          <w:rFonts w:cs="Times New Roman"/>
          <w:color w:val="000000"/>
          <w:szCs w:val="22"/>
        </w:rPr>
        <w:t xml:space="preserve"> </w:t>
      </w:r>
      <w:proofErr w:type="spellStart"/>
      <w:r w:rsidRPr="008E7021">
        <w:rPr>
          <w:rFonts w:cs="Times New Roman"/>
          <w:color w:val="000000"/>
          <w:szCs w:val="22"/>
        </w:rPr>
        <w:t>Ryjik</w:t>
      </w:r>
      <w:proofErr w:type="spellEnd"/>
      <w:r w:rsidRPr="008E7021">
        <w:rPr>
          <w:rFonts w:cs="Times New Roman"/>
          <w:color w:val="000000"/>
          <w:szCs w:val="22"/>
        </w:rPr>
        <w:t xml:space="preserve"> (</w:t>
      </w:r>
      <w:r w:rsidRPr="008E7021">
        <w:rPr>
          <w:rFonts w:cs="Times New Roman"/>
          <w:i/>
          <w:color w:val="000000"/>
          <w:szCs w:val="22"/>
        </w:rPr>
        <w:t>Franklin and Marshall College</w:t>
      </w:r>
      <w:r w:rsidRPr="008E7021">
        <w:rPr>
          <w:rFonts w:cs="Times New Roman"/>
          <w:color w:val="000000"/>
          <w:szCs w:val="22"/>
        </w:rPr>
        <w:t>)</w:t>
      </w:r>
    </w:p>
    <w:p w14:paraId="0C63663A" w14:textId="77777777" w:rsidR="008E7021" w:rsidRPr="008E7021" w:rsidRDefault="008E7021" w:rsidP="008E7021">
      <w:pPr>
        <w:ind w:left="567" w:right="-194"/>
        <w:rPr>
          <w:rFonts w:cs="Times New Roman"/>
          <w:color w:val="000000"/>
          <w:szCs w:val="22"/>
        </w:rPr>
      </w:pPr>
      <w:proofErr w:type="spellStart"/>
      <w:r w:rsidRPr="008E7021">
        <w:rPr>
          <w:rFonts w:cs="Times New Roman"/>
          <w:color w:val="000000"/>
          <w:szCs w:val="22"/>
        </w:rPr>
        <w:t>Lía</w:t>
      </w:r>
      <w:proofErr w:type="spellEnd"/>
      <w:r w:rsidRPr="008E7021">
        <w:rPr>
          <w:rFonts w:cs="Times New Roman"/>
          <w:color w:val="000000"/>
          <w:szCs w:val="22"/>
        </w:rPr>
        <w:t xml:space="preserve"> Schwartz (</w:t>
      </w:r>
      <w:r w:rsidRPr="008E7021">
        <w:rPr>
          <w:rFonts w:cs="Times New Roman"/>
          <w:i/>
          <w:color w:val="000000"/>
          <w:szCs w:val="22"/>
        </w:rPr>
        <w:t>CUNY Graduate Center</w:t>
      </w:r>
      <w:r w:rsidRPr="008E7021">
        <w:rPr>
          <w:rFonts w:cs="Times New Roman"/>
          <w:color w:val="000000"/>
          <w:szCs w:val="22"/>
        </w:rPr>
        <w:t>)</w:t>
      </w:r>
    </w:p>
    <w:p w14:paraId="5C556535" w14:textId="77777777" w:rsidR="008E7021" w:rsidRPr="008E7021" w:rsidRDefault="008E7021" w:rsidP="008E7021">
      <w:pPr>
        <w:ind w:left="567"/>
        <w:rPr>
          <w:rFonts w:cs="Times New Roman"/>
          <w:color w:val="000000"/>
          <w:szCs w:val="22"/>
        </w:rPr>
      </w:pPr>
      <w:r w:rsidRPr="008E7021">
        <w:rPr>
          <w:rFonts w:cs="Times New Roman"/>
          <w:color w:val="000000"/>
          <w:szCs w:val="22"/>
        </w:rPr>
        <w:t xml:space="preserve">Isabel de </w:t>
      </w:r>
      <w:proofErr w:type="spellStart"/>
      <w:r w:rsidRPr="008E7021">
        <w:rPr>
          <w:rFonts w:cs="Times New Roman"/>
          <w:color w:val="000000"/>
          <w:szCs w:val="22"/>
        </w:rPr>
        <w:t>Sena</w:t>
      </w:r>
      <w:proofErr w:type="spellEnd"/>
      <w:r w:rsidRPr="008E7021">
        <w:rPr>
          <w:rFonts w:cs="Times New Roman"/>
          <w:color w:val="000000"/>
          <w:szCs w:val="22"/>
        </w:rPr>
        <w:t xml:space="preserve"> (</w:t>
      </w:r>
      <w:r w:rsidRPr="008E7021">
        <w:rPr>
          <w:rFonts w:cs="Times New Roman"/>
          <w:i/>
          <w:color w:val="000000"/>
          <w:szCs w:val="22"/>
        </w:rPr>
        <w:t>Sarah Lawrence College</w:t>
      </w:r>
      <w:r w:rsidRPr="008E7021">
        <w:rPr>
          <w:rFonts w:cs="Times New Roman"/>
          <w:color w:val="000000"/>
          <w:szCs w:val="22"/>
        </w:rPr>
        <w:t>)</w:t>
      </w:r>
    </w:p>
    <w:p w14:paraId="53188D8D" w14:textId="77777777" w:rsidR="008E7021" w:rsidRPr="008E7021" w:rsidRDefault="008E7021" w:rsidP="008E7021">
      <w:pPr>
        <w:ind w:left="567" w:right="-194"/>
        <w:jc w:val="both"/>
        <w:rPr>
          <w:rFonts w:cs="Times New Roman"/>
          <w:color w:val="000000"/>
          <w:szCs w:val="22"/>
        </w:rPr>
      </w:pPr>
      <w:r w:rsidRPr="008E7021">
        <w:rPr>
          <w:rFonts w:cs="Times New Roman"/>
          <w:color w:val="000000"/>
          <w:szCs w:val="22"/>
        </w:rPr>
        <w:t xml:space="preserve">Barbara </w:t>
      </w:r>
      <w:proofErr w:type="spellStart"/>
      <w:r w:rsidRPr="008E7021">
        <w:rPr>
          <w:rFonts w:cs="Times New Roman"/>
          <w:color w:val="000000"/>
          <w:szCs w:val="22"/>
        </w:rPr>
        <w:t>Simerka</w:t>
      </w:r>
      <w:proofErr w:type="spellEnd"/>
      <w:r w:rsidRPr="008E7021">
        <w:rPr>
          <w:rFonts w:cs="Times New Roman"/>
          <w:color w:val="000000"/>
          <w:szCs w:val="22"/>
        </w:rPr>
        <w:t xml:space="preserve"> (</w:t>
      </w:r>
      <w:r w:rsidRPr="008E7021">
        <w:rPr>
          <w:rFonts w:cs="Times New Roman"/>
          <w:i/>
          <w:color w:val="000000"/>
          <w:szCs w:val="22"/>
        </w:rPr>
        <w:t>CUNY Queens College</w:t>
      </w:r>
      <w:r w:rsidRPr="008E7021">
        <w:rPr>
          <w:rFonts w:cs="Times New Roman"/>
          <w:color w:val="000000"/>
          <w:szCs w:val="22"/>
        </w:rPr>
        <w:t>)</w:t>
      </w:r>
    </w:p>
    <w:p w14:paraId="6FFB3841" w14:textId="77777777" w:rsidR="008E7021" w:rsidRPr="008E7021" w:rsidRDefault="008E7021" w:rsidP="008E7021">
      <w:pPr>
        <w:ind w:left="567" w:right="-194"/>
        <w:rPr>
          <w:rFonts w:cs="Times New Roman"/>
          <w:color w:val="000000"/>
          <w:szCs w:val="22"/>
        </w:rPr>
      </w:pPr>
      <w:r w:rsidRPr="008E7021">
        <w:rPr>
          <w:rFonts w:cs="Times New Roman"/>
          <w:color w:val="000000"/>
          <w:szCs w:val="22"/>
        </w:rPr>
        <w:t xml:space="preserve">Laura </w:t>
      </w:r>
      <w:proofErr w:type="spellStart"/>
      <w:r w:rsidRPr="008E7021">
        <w:rPr>
          <w:rFonts w:cs="Times New Roman"/>
          <w:color w:val="000000"/>
          <w:szCs w:val="22"/>
        </w:rPr>
        <w:t>Vidler</w:t>
      </w:r>
      <w:proofErr w:type="spellEnd"/>
      <w:r w:rsidRPr="008E7021">
        <w:rPr>
          <w:rFonts w:cs="Times New Roman"/>
          <w:color w:val="000000"/>
          <w:szCs w:val="22"/>
        </w:rPr>
        <w:t xml:space="preserve"> (</w:t>
      </w:r>
      <w:r w:rsidRPr="008E7021">
        <w:rPr>
          <w:rFonts w:cs="Times New Roman"/>
          <w:i/>
          <w:color w:val="000000"/>
          <w:szCs w:val="22"/>
        </w:rPr>
        <w:t>University of South Dakota</w:t>
      </w:r>
      <w:r w:rsidRPr="008E7021">
        <w:rPr>
          <w:rFonts w:cs="Times New Roman"/>
          <w:color w:val="000000"/>
          <w:szCs w:val="22"/>
        </w:rPr>
        <w:t>)</w:t>
      </w:r>
    </w:p>
    <w:p w14:paraId="13AA143F" w14:textId="77777777" w:rsidR="008E7021" w:rsidRPr="008E7021" w:rsidRDefault="008E7021" w:rsidP="008E7021">
      <w:pPr>
        <w:ind w:left="567" w:right="-194"/>
        <w:rPr>
          <w:rFonts w:cs="Times New Roman"/>
          <w:color w:val="000000"/>
          <w:szCs w:val="22"/>
        </w:rPr>
      </w:pPr>
    </w:p>
    <w:p w14:paraId="7ED76776" w14:textId="77777777" w:rsidR="008E7021" w:rsidRPr="008E7021" w:rsidRDefault="008E7021" w:rsidP="008E7021">
      <w:pPr>
        <w:ind w:left="567" w:right="-194"/>
        <w:rPr>
          <w:rFonts w:cs="Times New Roman"/>
          <w:color w:val="000000"/>
          <w:szCs w:val="22"/>
        </w:rPr>
      </w:pPr>
    </w:p>
    <w:p w14:paraId="28A90B03" w14:textId="77777777" w:rsidR="008E7021" w:rsidRPr="006A525E" w:rsidRDefault="008E7021" w:rsidP="008E7021">
      <w:pPr>
        <w:jc w:val="center"/>
        <w:rPr>
          <w:rFonts w:cs="Times New Roman"/>
          <w:b/>
          <w:sz w:val="32"/>
          <w:szCs w:val="32"/>
        </w:rPr>
      </w:pPr>
    </w:p>
    <w:p w14:paraId="7818305A" w14:textId="77777777" w:rsidR="008E7021" w:rsidRPr="006A525E" w:rsidRDefault="008E7021" w:rsidP="008E7021">
      <w:pPr>
        <w:jc w:val="center"/>
        <w:rPr>
          <w:rFonts w:cs="Times New Roman"/>
          <w:b/>
          <w:sz w:val="32"/>
          <w:szCs w:val="32"/>
        </w:rPr>
      </w:pPr>
    </w:p>
    <w:p w14:paraId="5303EAB9" w14:textId="77777777" w:rsidR="008E7021" w:rsidRPr="006A525E" w:rsidRDefault="008E7021" w:rsidP="008E7021">
      <w:pPr>
        <w:jc w:val="center"/>
        <w:rPr>
          <w:rFonts w:cs="Times New Roman"/>
          <w:b/>
          <w:sz w:val="32"/>
          <w:szCs w:val="32"/>
        </w:rPr>
      </w:pPr>
    </w:p>
    <w:p w14:paraId="5850A920" w14:textId="77777777" w:rsidR="008E7021" w:rsidRPr="006A525E" w:rsidRDefault="008E7021" w:rsidP="008E7021">
      <w:pPr>
        <w:jc w:val="center"/>
        <w:rPr>
          <w:rFonts w:cs="Times New Roman"/>
          <w:b/>
          <w:sz w:val="32"/>
          <w:szCs w:val="32"/>
        </w:rPr>
      </w:pPr>
    </w:p>
    <w:p w14:paraId="29751C60" w14:textId="77777777" w:rsidR="008E7021" w:rsidRPr="006A525E" w:rsidRDefault="008E7021" w:rsidP="008E7021">
      <w:pPr>
        <w:jc w:val="center"/>
        <w:rPr>
          <w:rFonts w:ascii="Times New Roman" w:hAnsi="Times New Roman" w:cs="Times New Roman"/>
          <w:b/>
          <w:sz w:val="32"/>
          <w:szCs w:val="32"/>
        </w:rPr>
      </w:pPr>
    </w:p>
    <w:p w14:paraId="0CCE49FF" w14:textId="77777777" w:rsidR="008E7021" w:rsidRPr="006A525E" w:rsidRDefault="008E7021" w:rsidP="008E7021">
      <w:pPr>
        <w:jc w:val="center"/>
        <w:rPr>
          <w:rFonts w:ascii="Times New Roman" w:hAnsi="Times New Roman" w:cs="Times New Roman"/>
          <w:b/>
          <w:sz w:val="32"/>
          <w:szCs w:val="32"/>
        </w:rPr>
      </w:pPr>
    </w:p>
    <w:p w14:paraId="60F97B2D" w14:textId="77777777" w:rsidR="008E7021" w:rsidRPr="006A525E" w:rsidRDefault="008E7021" w:rsidP="008E7021">
      <w:pPr>
        <w:jc w:val="center"/>
        <w:rPr>
          <w:rFonts w:ascii="Times New Roman" w:hAnsi="Times New Roman" w:cs="Times New Roman"/>
          <w:b/>
          <w:sz w:val="32"/>
          <w:szCs w:val="32"/>
        </w:rPr>
      </w:pPr>
    </w:p>
    <w:p w14:paraId="5DF74862" w14:textId="77777777" w:rsidR="008E7021" w:rsidRPr="006A525E" w:rsidRDefault="008E7021" w:rsidP="008E7021">
      <w:pPr>
        <w:jc w:val="center"/>
        <w:rPr>
          <w:rFonts w:ascii="Times New Roman" w:hAnsi="Times New Roman" w:cs="Times New Roman"/>
          <w:b/>
          <w:sz w:val="32"/>
          <w:szCs w:val="32"/>
        </w:rPr>
      </w:pPr>
    </w:p>
    <w:p w14:paraId="72A0CC0A" w14:textId="77777777" w:rsidR="008E7021" w:rsidRPr="006A525E" w:rsidRDefault="008E7021" w:rsidP="008E7021">
      <w:pPr>
        <w:jc w:val="center"/>
        <w:rPr>
          <w:rFonts w:ascii="Times New Roman" w:hAnsi="Times New Roman" w:cs="Times New Roman"/>
          <w:b/>
          <w:sz w:val="32"/>
          <w:szCs w:val="32"/>
        </w:rPr>
      </w:pPr>
    </w:p>
    <w:p w14:paraId="1DC07FD0" w14:textId="77777777" w:rsidR="008E7021" w:rsidRPr="006A525E" w:rsidRDefault="008E7021" w:rsidP="008E7021">
      <w:pPr>
        <w:jc w:val="center"/>
        <w:rPr>
          <w:rFonts w:ascii="Times New Roman" w:hAnsi="Times New Roman" w:cs="Times New Roman"/>
          <w:b/>
          <w:sz w:val="32"/>
          <w:szCs w:val="32"/>
        </w:rPr>
      </w:pPr>
    </w:p>
    <w:p w14:paraId="7CF422DA" w14:textId="77777777" w:rsidR="008E7021" w:rsidRPr="006A525E" w:rsidRDefault="008E7021" w:rsidP="008E7021">
      <w:pPr>
        <w:jc w:val="center"/>
        <w:rPr>
          <w:rFonts w:ascii="Times New Roman" w:hAnsi="Times New Roman" w:cs="Times New Roman"/>
          <w:b/>
          <w:sz w:val="32"/>
          <w:szCs w:val="32"/>
        </w:rPr>
      </w:pPr>
    </w:p>
    <w:p w14:paraId="3CEA12A9" w14:textId="77777777" w:rsidR="008E7021" w:rsidRPr="006A525E" w:rsidRDefault="008E7021" w:rsidP="008E7021">
      <w:pPr>
        <w:jc w:val="center"/>
        <w:rPr>
          <w:rFonts w:ascii="Times New Roman" w:hAnsi="Times New Roman" w:cs="Times New Roman"/>
          <w:b/>
          <w:sz w:val="32"/>
          <w:szCs w:val="32"/>
        </w:rPr>
      </w:pPr>
    </w:p>
    <w:p w14:paraId="7ADAB4D5" w14:textId="77777777" w:rsidR="008E7021" w:rsidRPr="006A525E" w:rsidRDefault="008E7021" w:rsidP="008E7021">
      <w:pPr>
        <w:jc w:val="center"/>
        <w:rPr>
          <w:rFonts w:ascii="Times New Roman" w:hAnsi="Times New Roman" w:cs="Times New Roman"/>
          <w:b/>
          <w:sz w:val="32"/>
          <w:szCs w:val="32"/>
        </w:rPr>
      </w:pPr>
    </w:p>
    <w:p w14:paraId="33584E9C" w14:textId="77777777" w:rsidR="008E7021" w:rsidRPr="006A525E" w:rsidRDefault="008E7021" w:rsidP="008E7021">
      <w:pPr>
        <w:jc w:val="center"/>
        <w:rPr>
          <w:rFonts w:ascii="Times New Roman" w:hAnsi="Times New Roman" w:cs="Times New Roman"/>
          <w:b/>
          <w:sz w:val="32"/>
          <w:szCs w:val="32"/>
        </w:rPr>
      </w:pPr>
    </w:p>
    <w:p w14:paraId="5DCC7AA1" w14:textId="77777777" w:rsidR="008E7021" w:rsidRPr="006A525E" w:rsidRDefault="008E7021" w:rsidP="008E7021">
      <w:pPr>
        <w:jc w:val="center"/>
        <w:rPr>
          <w:rFonts w:ascii="Times New Roman" w:hAnsi="Times New Roman" w:cs="Times New Roman"/>
          <w:b/>
          <w:sz w:val="32"/>
          <w:szCs w:val="32"/>
        </w:rPr>
      </w:pPr>
    </w:p>
    <w:p w14:paraId="08896907" w14:textId="77777777" w:rsidR="008E7021" w:rsidRPr="00C66DE9" w:rsidRDefault="008E7021" w:rsidP="008E7021">
      <w:pPr>
        <w:jc w:val="center"/>
        <w:rPr>
          <w:rFonts w:ascii="Times New Roman" w:hAnsi="Times New Roman" w:cs="Times New Roman"/>
          <w:b/>
          <w:sz w:val="32"/>
          <w:szCs w:val="32"/>
          <w:lang w:val="es-ES"/>
        </w:rPr>
      </w:pPr>
      <w:r w:rsidRPr="00C66DE9">
        <w:rPr>
          <w:rFonts w:ascii="Times New Roman" w:hAnsi="Times New Roman" w:cs="Times New Roman"/>
          <w:b/>
          <w:sz w:val="32"/>
          <w:szCs w:val="32"/>
          <w:lang w:val="es-ES"/>
        </w:rPr>
        <w:lastRenderedPageBreak/>
        <w:t>Instituciones colaboradoras</w:t>
      </w:r>
    </w:p>
    <w:p w14:paraId="1A8EF2A9" w14:textId="77777777" w:rsidR="008E7021" w:rsidRPr="00F56199" w:rsidRDefault="008E7021" w:rsidP="008E7021">
      <w:pPr>
        <w:jc w:val="center"/>
        <w:rPr>
          <w:rFonts w:ascii="Times New Roman" w:hAnsi="Times New Roman" w:cs="Times New Roman"/>
          <w:b/>
          <w:lang w:val="es-ES"/>
        </w:rPr>
      </w:pPr>
      <w:r>
        <w:rPr>
          <w:rFonts w:ascii="Times New Roman" w:hAnsi="Times New Roman" w:cs="Times New Roman"/>
          <w:b/>
          <w:noProof/>
        </w:rPr>
        <w:drawing>
          <wp:anchor distT="0" distB="0" distL="114300" distR="114300" simplePos="0" relativeHeight="251672576" behindDoc="0" locked="0" layoutInCell="1" allowOverlap="1" wp14:anchorId="53C4BAB1" wp14:editId="3D3AFE47">
            <wp:simplePos x="0" y="0"/>
            <wp:positionH relativeFrom="column">
              <wp:posOffset>3801745</wp:posOffset>
            </wp:positionH>
            <wp:positionV relativeFrom="paragraph">
              <wp:posOffset>156210</wp:posOffset>
            </wp:positionV>
            <wp:extent cx="1276985" cy="1701165"/>
            <wp:effectExtent l="19050" t="0" r="0" b="0"/>
            <wp:wrapSquare wrapText="bothSides"/>
            <wp:docPr id="19" name="Imagen 7" descr="C:\Users\Alejandro\Documents\My Dropbox\AITENSO 2015\LOGOS\HS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jandro\Documents\My Dropbox\AITENSO 2015\LOGOS\HSAlogo.jpg"/>
                    <pic:cNvPicPr>
                      <a:picLocks noChangeAspect="1" noChangeArrowheads="1"/>
                    </pic:cNvPicPr>
                  </pic:nvPicPr>
                  <pic:blipFill>
                    <a:blip r:embed="rId13">
                      <a:lum contrast="30000"/>
                    </a:blip>
                    <a:srcRect/>
                    <a:stretch>
                      <a:fillRect/>
                    </a:stretch>
                  </pic:blipFill>
                  <pic:spPr bwMode="auto">
                    <a:xfrm>
                      <a:off x="0" y="0"/>
                      <a:ext cx="1276985" cy="1701165"/>
                    </a:xfrm>
                    <a:prstGeom prst="rect">
                      <a:avLst/>
                    </a:prstGeom>
                    <a:noFill/>
                    <a:ln w="9525">
                      <a:noFill/>
                      <a:miter lim="800000"/>
                      <a:headEnd/>
                      <a:tailEnd/>
                    </a:ln>
                  </pic:spPr>
                </pic:pic>
              </a:graphicData>
            </a:graphic>
          </wp:anchor>
        </w:drawing>
      </w:r>
    </w:p>
    <w:p w14:paraId="78FFEAF3" w14:textId="77777777" w:rsidR="008E7021" w:rsidRPr="00F56199" w:rsidRDefault="008E7021" w:rsidP="008E7021">
      <w:pPr>
        <w:jc w:val="both"/>
        <w:rPr>
          <w:rFonts w:ascii="Times New Roman" w:hAnsi="Times New Roman" w:cs="Times New Roman"/>
          <w:lang w:val="es-ES"/>
        </w:rPr>
      </w:pPr>
    </w:p>
    <w:p w14:paraId="0CE556E7" w14:textId="77777777" w:rsidR="008E7021" w:rsidRPr="00F56199" w:rsidRDefault="008E7021" w:rsidP="008E7021">
      <w:pPr>
        <w:jc w:val="both"/>
        <w:rPr>
          <w:rFonts w:ascii="Times New Roman" w:hAnsi="Times New Roman" w:cs="Times New Roman"/>
          <w:lang w:val="es-ES"/>
        </w:rPr>
      </w:pPr>
      <w:r>
        <w:rPr>
          <w:rFonts w:ascii="Times New Roman" w:hAnsi="Times New Roman" w:cs="Times New Roman"/>
          <w:noProof/>
        </w:rPr>
        <w:drawing>
          <wp:anchor distT="0" distB="0" distL="114300" distR="114300" simplePos="0" relativeHeight="251666432" behindDoc="0" locked="0" layoutInCell="1" allowOverlap="1" wp14:anchorId="1B39CBCD" wp14:editId="134C416E">
            <wp:simplePos x="0" y="0"/>
            <wp:positionH relativeFrom="column">
              <wp:posOffset>156845</wp:posOffset>
            </wp:positionH>
            <wp:positionV relativeFrom="paragraph">
              <wp:posOffset>36830</wp:posOffset>
            </wp:positionV>
            <wp:extent cx="2576195" cy="786765"/>
            <wp:effectExtent l="0" t="0" r="0" b="0"/>
            <wp:wrapSquare wrapText="bothSides"/>
            <wp:docPr id="14" name="Imagen 2" descr="C:\Users\Alejandro\Documents\My Dropbox\AITENSO 2015\LOGOS\AS Logo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dro\Documents\My Dropbox\AITENSO 2015\LOGOS\AS Logo .gif"/>
                    <pic:cNvPicPr>
                      <a:picLocks noChangeAspect="1" noChangeArrowheads="1"/>
                    </pic:cNvPicPr>
                  </pic:nvPicPr>
                  <pic:blipFill>
                    <a:blip r:embed="rId14"/>
                    <a:srcRect t="18721" r="1674" b="26361"/>
                    <a:stretch>
                      <a:fillRect/>
                    </a:stretch>
                  </pic:blipFill>
                  <pic:spPr bwMode="auto">
                    <a:xfrm>
                      <a:off x="0" y="0"/>
                      <a:ext cx="2576195" cy="786765"/>
                    </a:xfrm>
                    <a:prstGeom prst="rect">
                      <a:avLst/>
                    </a:prstGeom>
                    <a:noFill/>
                    <a:ln w="9525">
                      <a:noFill/>
                      <a:miter lim="800000"/>
                      <a:headEnd/>
                      <a:tailEnd/>
                    </a:ln>
                  </pic:spPr>
                </pic:pic>
              </a:graphicData>
            </a:graphic>
          </wp:anchor>
        </w:drawing>
      </w:r>
    </w:p>
    <w:p w14:paraId="5543A1AD" w14:textId="77777777" w:rsidR="008E7021" w:rsidRPr="00F56199" w:rsidRDefault="008E7021" w:rsidP="008E7021">
      <w:pPr>
        <w:jc w:val="both"/>
        <w:rPr>
          <w:rFonts w:ascii="Times New Roman" w:hAnsi="Times New Roman" w:cs="Times New Roman"/>
          <w:lang w:val="es-ES"/>
        </w:rPr>
      </w:pPr>
    </w:p>
    <w:p w14:paraId="1E9E47CF" w14:textId="77777777" w:rsidR="008E7021" w:rsidRPr="00F56199" w:rsidRDefault="008E7021" w:rsidP="008E7021">
      <w:pPr>
        <w:jc w:val="both"/>
        <w:rPr>
          <w:rFonts w:ascii="Times New Roman" w:hAnsi="Times New Roman" w:cs="Times New Roman"/>
          <w:lang w:val="es-ES"/>
        </w:rPr>
      </w:pPr>
    </w:p>
    <w:p w14:paraId="3935A17F" w14:textId="77777777" w:rsidR="008E7021" w:rsidRPr="00F56199" w:rsidRDefault="008E7021" w:rsidP="008E7021">
      <w:pPr>
        <w:jc w:val="both"/>
        <w:rPr>
          <w:rFonts w:ascii="Times New Roman" w:hAnsi="Times New Roman" w:cs="Times New Roman"/>
          <w:lang w:val="es-ES"/>
        </w:rPr>
      </w:pPr>
    </w:p>
    <w:p w14:paraId="5981620C" w14:textId="77777777" w:rsidR="008E7021" w:rsidRPr="00F56199" w:rsidRDefault="008E7021" w:rsidP="008E7021">
      <w:pPr>
        <w:jc w:val="both"/>
        <w:rPr>
          <w:rFonts w:ascii="Times New Roman" w:hAnsi="Times New Roman" w:cs="Times New Roman"/>
          <w:lang w:val="es-ES"/>
        </w:rPr>
      </w:pPr>
    </w:p>
    <w:p w14:paraId="539B4930" w14:textId="77777777" w:rsidR="008E7021" w:rsidRPr="00F56199" w:rsidRDefault="008E7021" w:rsidP="008E7021">
      <w:pPr>
        <w:jc w:val="both"/>
        <w:rPr>
          <w:rFonts w:ascii="Times New Roman" w:hAnsi="Times New Roman" w:cs="Times New Roman"/>
          <w:lang w:val="es-ES"/>
        </w:rPr>
      </w:pPr>
    </w:p>
    <w:p w14:paraId="0753A6AF" w14:textId="77777777" w:rsidR="008E7021" w:rsidRPr="00F56199" w:rsidRDefault="008E7021" w:rsidP="008E7021">
      <w:pPr>
        <w:jc w:val="both"/>
        <w:rPr>
          <w:rFonts w:ascii="Times New Roman" w:hAnsi="Times New Roman" w:cs="Times New Roman"/>
          <w:lang w:val="es-ES"/>
        </w:rPr>
      </w:pPr>
      <w:r>
        <w:rPr>
          <w:rFonts w:ascii="Times New Roman" w:hAnsi="Times New Roman" w:cs="Times New Roman"/>
          <w:noProof/>
        </w:rPr>
        <w:drawing>
          <wp:anchor distT="0" distB="0" distL="114300" distR="114300" simplePos="0" relativeHeight="251673600" behindDoc="0" locked="0" layoutInCell="1" allowOverlap="1" wp14:anchorId="6F76D726" wp14:editId="3D28C3DE">
            <wp:simplePos x="0" y="0"/>
            <wp:positionH relativeFrom="column">
              <wp:posOffset>1366520</wp:posOffset>
            </wp:positionH>
            <wp:positionV relativeFrom="paragraph">
              <wp:posOffset>123190</wp:posOffset>
            </wp:positionV>
            <wp:extent cx="2140585" cy="630555"/>
            <wp:effectExtent l="19050" t="0" r="0" b="0"/>
            <wp:wrapSquare wrapText="bothSides"/>
            <wp:docPr id="24" name="Imagen 13" descr="C:\Users\Alejandro\Desktop\LOGOS\MessiahLogo29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jandro\Desktop\LOGOS\MessiahLogo295l.jpg"/>
                    <pic:cNvPicPr>
                      <a:picLocks noChangeAspect="1" noChangeArrowheads="1"/>
                    </pic:cNvPicPr>
                  </pic:nvPicPr>
                  <pic:blipFill>
                    <a:blip r:embed="rId15"/>
                    <a:srcRect/>
                    <a:stretch>
                      <a:fillRect/>
                    </a:stretch>
                  </pic:blipFill>
                  <pic:spPr bwMode="auto">
                    <a:xfrm>
                      <a:off x="0" y="0"/>
                      <a:ext cx="2140585" cy="630555"/>
                    </a:xfrm>
                    <a:prstGeom prst="rect">
                      <a:avLst/>
                    </a:prstGeom>
                    <a:noFill/>
                    <a:ln w="9525">
                      <a:noFill/>
                      <a:miter lim="800000"/>
                      <a:headEnd/>
                      <a:tailEnd/>
                    </a:ln>
                  </pic:spPr>
                </pic:pic>
              </a:graphicData>
            </a:graphic>
          </wp:anchor>
        </w:drawing>
      </w:r>
    </w:p>
    <w:p w14:paraId="2F2E3ECC" w14:textId="77777777" w:rsidR="008E7021" w:rsidRPr="00F56199" w:rsidRDefault="008E7021" w:rsidP="008E7021">
      <w:pPr>
        <w:jc w:val="both"/>
        <w:rPr>
          <w:rFonts w:ascii="Times New Roman" w:hAnsi="Times New Roman" w:cs="Times New Roman"/>
          <w:lang w:val="es-ES"/>
        </w:rPr>
      </w:pPr>
    </w:p>
    <w:p w14:paraId="1C2BECEE" w14:textId="77777777" w:rsidR="008E7021" w:rsidRPr="00F56199" w:rsidRDefault="008E7021" w:rsidP="008E7021">
      <w:pPr>
        <w:jc w:val="both"/>
        <w:rPr>
          <w:rFonts w:ascii="Times New Roman" w:hAnsi="Times New Roman" w:cs="Times New Roman"/>
          <w:lang w:val="es-ES"/>
        </w:rPr>
      </w:pPr>
    </w:p>
    <w:p w14:paraId="5C2D319D" w14:textId="77777777" w:rsidR="008E7021" w:rsidRPr="00F56199" w:rsidRDefault="008E7021" w:rsidP="008E7021">
      <w:pPr>
        <w:jc w:val="both"/>
        <w:rPr>
          <w:rFonts w:ascii="Times New Roman" w:hAnsi="Times New Roman" w:cs="Times New Roman"/>
          <w:lang w:val="es-ES"/>
        </w:rPr>
      </w:pPr>
    </w:p>
    <w:p w14:paraId="4CD534FE" w14:textId="77777777" w:rsidR="008E7021" w:rsidRPr="00F56199" w:rsidRDefault="008E7021" w:rsidP="008E7021">
      <w:pPr>
        <w:jc w:val="both"/>
        <w:rPr>
          <w:rFonts w:ascii="Times New Roman" w:hAnsi="Times New Roman" w:cs="Times New Roman"/>
          <w:lang w:val="es-ES"/>
        </w:rPr>
      </w:pPr>
    </w:p>
    <w:p w14:paraId="2A5ECFC3" w14:textId="77777777" w:rsidR="008E7021" w:rsidRPr="00F56199" w:rsidRDefault="008E7021" w:rsidP="008E7021">
      <w:pPr>
        <w:jc w:val="both"/>
        <w:rPr>
          <w:rFonts w:ascii="Times New Roman" w:hAnsi="Times New Roman" w:cs="Times New Roman"/>
          <w:lang w:val="es-ES"/>
        </w:rPr>
      </w:pPr>
      <w:r>
        <w:rPr>
          <w:rFonts w:ascii="Times New Roman" w:hAnsi="Times New Roman" w:cs="Times New Roman"/>
          <w:noProof/>
        </w:rPr>
        <w:drawing>
          <wp:anchor distT="0" distB="0" distL="114300" distR="114300" simplePos="0" relativeHeight="251667456" behindDoc="0" locked="0" layoutInCell="1" allowOverlap="1" wp14:anchorId="5FEEE740" wp14:editId="6B2A66A7">
            <wp:simplePos x="0" y="0"/>
            <wp:positionH relativeFrom="column">
              <wp:posOffset>3601085</wp:posOffset>
            </wp:positionH>
            <wp:positionV relativeFrom="paragraph">
              <wp:posOffset>116840</wp:posOffset>
            </wp:positionV>
            <wp:extent cx="1551940" cy="788035"/>
            <wp:effectExtent l="19050" t="0" r="0" b="0"/>
            <wp:wrapSquare wrapText="bothSides"/>
            <wp:docPr id="9" name="Imagen 8" descr="C:\Users\Alejandro\Documents\My Dropbox\AITENSO 2015\LOGOS\LG2col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jandro\Documents\My Dropbox\AITENSO 2015\LOGOS\LG2colorLogo.jpg"/>
                    <pic:cNvPicPr>
                      <a:picLocks noChangeAspect="1" noChangeArrowheads="1"/>
                    </pic:cNvPicPr>
                  </pic:nvPicPr>
                  <pic:blipFill>
                    <a:blip r:embed="rId16"/>
                    <a:srcRect/>
                    <a:stretch>
                      <a:fillRect/>
                    </a:stretch>
                  </pic:blipFill>
                  <pic:spPr bwMode="auto">
                    <a:xfrm>
                      <a:off x="0" y="0"/>
                      <a:ext cx="1551940" cy="788035"/>
                    </a:xfrm>
                    <a:prstGeom prst="rect">
                      <a:avLst/>
                    </a:prstGeom>
                    <a:noFill/>
                    <a:ln w="9525">
                      <a:noFill/>
                      <a:miter lim="800000"/>
                      <a:headEnd/>
                      <a:tailEnd/>
                    </a:ln>
                  </pic:spPr>
                </pic:pic>
              </a:graphicData>
            </a:graphic>
          </wp:anchor>
        </w:drawing>
      </w:r>
    </w:p>
    <w:p w14:paraId="12553D5D" w14:textId="77777777" w:rsidR="008E7021" w:rsidRPr="00F56199" w:rsidRDefault="008E7021" w:rsidP="008E7021">
      <w:pPr>
        <w:jc w:val="both"/>
        <w:rPr>
          <w:rFonts w:ascii="Times New Roman" w:hAnsi="Times New Roman" w:cs="Times New Roman"/>
          <w:lang w:val="es-ES"/>
        </w:rPr>
      </w:pPr>
    </w:p>
    <w:p w14:paraId="6B1FE43C" w14:textId="77777777" w:rsidR="008E7021" w:rsidRPr="00F56199" w:rsidRDefault="008E7021" w:rsidP="008E7021">
      <w:pPr>
        <w:jc w:val="both"/>
        <w:rPr>
          <w:rFonts w:ascii="Times New Roman" w:hAnsi="Times New Roman" w:cs="Times New Roman"/>
          <w:lang w:val="es-ES"/>
        </w:rPr>
      </w:pPr>
      <w:r>
        <w:rPr>
          <w:rFonts w:ascii="Times New Roman" w:hAnsi="Times New Roman" w:cs="Times New Roman"/>
          <w:noProof/>
        </w:rPr>
        <w:drawing>
          <wp:anchor distT="0" distB="0" distL="114300" distR="114300" simplePos="0" relativeHeight="251669504" behindDoc="0" locked="0" layoutInCell="1" allowOverlap="1" wp14:anchorId="54B0FDCB" wp14:editId="25052898">
            <wp:simplePos x="0" y="0"/>
            <wp:positionH relativeFrom="column">
              <wp:posOffset>347345</wp:posOffset>
            </wp:positionH>
            <wp:positionV relativeFrom="paragraph">
              <wp:posOffset>94615</wp:posOffset>
            </wp:positionV>
            <wp:extent cx="1228725" cy="1162050"/>
            <wp:effectExtent l="19050" t="0" r="9525" b="0"/>
            <wp:wrapSquare wrapText="bothSides"/>
            <wp:docPr id="12" name="Imagen 11" descr="C:\Users\Alejandro\Documents\My Dropbox\AITENSO 2015\LOGOS\Syracuse-Universi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jandro\Documents\My Dropbox\AITENSO 2015\LOGOS\Syracuse-University-Logo.jpg"/>
                    <pic:cNvPicPr>
                      <a:picLocks noChangeAspect="1" noChangeArrowheads="1"/>
                    </pic:cNvPicPr>
                  </pic:nvPicPr>
                  <pic:blipFill>
                    <a:blip r:embed="rId17"/>
                    <a:srcRect/>
                    <a:stretch>
                      <a:fillRect/>
                    </a:stretch>
                  </pic:blipFill>
                  <pic:spPr bwMode="auto">
                    <a:xfrm>
                      <a:off x="0" y="0"/>
                      <a:ext cx="1228725" cy="1162050"/>
                    </a:xfrm>
                    <a:prstGeom prst="rect">
                      <a:avLst/>
                    </a:prstGeom>
                    <a:noFill/>
                    <a:ln w="9525">
                      <a:noFill/>
                      <a:miter lim="800000"/>
                      <a:headEnd/>
                      <a:tailEnd/>
                    </a:ln>
                  </pic:spPr>
                </pic:pic>
              </a:graphicData>
            </a:graphic>
          </wp:anchor>
        </w:drawing>
      </w:r>
    </w:p>
    <w:p w14:paraId="4183CEA1" w14:textId="77777777" w:rsidR="008E7021" w:rsidRPr="00F56199" w:rsidRDefault="008E7021" w:rsidP="008E7021">
      <w:pPr>
        <w:jc w:val="both"/>
        <w:rPr>
          <w:rFonts w:ascii="Times New Roman" w:hAnsi="Times New Roman" w:cs="Times New Roman"/>
          <w:lang w:val="es-ES"/>
        </w:rPr>
      </w:pPr>
    </w:p>
    <w:p w14:paraId="789AC1A3" w14:textId="77777777" w:rsidR="008E7021" w:rsidRPr="00F56199" w:rsidRDefault="008E7021" w:rsidP="008E7021">
      <w:pPr>
        <w:jc w:val="both"/>
        <w:rPr>
          <w:rFonts w:ascii="Times New Roman" w:hAnsi="Times New Roman" w:cs="Times New Roman"/>
          <w:lang w:val="es-ES"/>
        </w:rPr>
      </w:pPr>
    </w:p>
    <w:p w14:paraId="64039189" w14:textId="77777777" w:rsidR="008E7021" w:rsidRPr="00F56199" w:rsidRDefault="008E7021" w:rsidP="008E7021">
      <w:pPr>
        <w:jc w:val="both"/>
        <w:rPr>
          <w:rFonts w:ascii="Times New Roman" w:hAnsi="Times New Roman" w:cs="Times New Roman"/>
          <w:lang w:val="es-ES"/>
        </w:rPr>
      </w:pPr>
    </w:p>
    <w:p w14:paraId="77F31067" w14:textId="77777777" w:rsidR="008E7021" w:rsidRPr="00F56199" w:rsidRDefault="008E7021" w:rsidP="008E7021">
      <w:pPr>
        <w:jc w:val="both"/>
        <w:rPr>
          <w:rFonts w:ascii="Times New Roman" w:hAnsi="Times New Roman" w:cs="Times New Roman"/>
          <w:lang w:val="es-ES"/>
        </w:rPr>
      </w:pPr>
    </w:p>
    <w:p w14:paraId="42C9453D" w14:textId="77777777" w:rsidR="008E7021" w:rsidRPr="00F56199" w:rsidRDefault="008E7021" w:rsidP="008E7021">
      <w:pPr>
        <w:jc w:val="both"/>
        <w:rPr>
          <w:rFonts w:ascii="Times New Roman" w:hAnsi="Times New Roman" w:cs="Times New Roman"/>
          <w:lang w:val="es-ES"/>
        </w:rPr>
      </w:pPr>
      <w:r>
        <w:rPr>
          <w:rFonts w:ascii="Times New Roman" w:hAnsi="Times New Roman" w:cs="Times New Roman"/>
          <w:noProof/>
        </w:rPr>
        <w:drawing>
          <wp:anchor distT="0" distB="0" distL="114300" distR="114300" simplePos="0" relativeHeight="251668480" behindDoc="0" locked="0" layoutInCell="1" allowOverlap="1" wp14:anchorId="51F30C82" wp14:editId="7433C764">
            <wp:simplePos x="0" y="0"/>
            <wp:positionH relativeFrom="column">
              <wp:posOffset>409575</wp:posOffset>
            </wp:positionH>
            <wp:positionV relativeFrom="paragraph">
              <wp:posOffset>26670</wp:posOffset>
            </wp:positionV>
            <wp:extent cx="1800225" cy="885825"/>
            <wp:effectExtent l="19050" t="0" r="9525" b="0"/>
            <wp:wrapSquare wrapText="bothSides"/>
            <wp:docPr id="11" name="Imagen 10" descr="C:\Users\Alejandro\Documents\My Dropbox\AITENSO 2015\LOGOS\SL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jandro\Documents\My Dropbox\AITENSO 2015\LOGOS\SLC logo.jpg"/>
                    <pic:cNvPicPr>
                      <a:picLocks noChangeAspect="1" noChangeArrowheads="1"/>
                    </pic:cNvPicPr>
                  </pic:nvPicPr>
                  <pic:blipFill>
                    <a:blip r:embed="rId18"/>
                    <a:srcRect/>
                    <a:stretch>
                      <a:fillRect/>
                    </a:stretch>
                  </pic:blipFill>
                  <pic:spPr bwMode="auto">
                    <a:xfrm>
                      <a:off x="0" y="0"/>
                      <a:ext cx="1800225" cy="885825"/>
                    </a:xfrm>
                    <a:prstGeom prst="rect">
                      <a:avLst/>
                    </a:prstGeom>
                    <a:noFill/>
                    <a:ln w="9525">
                      <a:noFill/>
                      <a:miter lim="800000"/>
                      <a:headEnd/>
                      <a:tailEnd/>
                    </a:ln>
                  </pic:spPr>
                </pic:pic>
              </a:graphicData>
            </a:graphic>
          </wp:anchor>
        </w:drawing>
      </w:r>
    </w:p>
    <w:p w14:paraId="3E721EE2" w14:textId="77777777" w:rsidR="008E7021" w:rsidRPr="00F56199" w:rsidRDefault="008E7021" w:rsidP="008E7021">
      <w:pPr>
        <w:jc w:val="both"/>
        <w:rPr>
          <w:rFonts w:ascii="Times New Roman" w:hAnsi="Times New Roman" w:cs="Times New Roman"/>
          <w:lang w:val="es-ES"/>
        </w:rPr>
      </w:pPr>
    </w:p>
    <w:p w14:paraId="3B17A941" w14:textId="77777777" w:rsidR="008E7021" w:rsidRPr="00F56199" w:rsidRDefault="008E7021" w:rsidP="008E7021">
      <w:pPr>
        <w:jc w:val="both"/>
        <w:rPr>
          <w:rFonts w:ascii="Times New Roman" w:hAnsi="Times New Roman" w:cs="Times New Roman"/>
          <w:lang w:val="es-ES"/>
        </w:rPr>
      </w:pPr>
    </w:p>
    <w:p w14:paraId="15C504B3" w14:textId="77777777" w:rsidR="008E7021" w:rsidRPr="00F56199" w:rsidRDefault="008E7021" w:rsidP="008E7021">
      <w:pPr>
        <w:jc w:val="both"/>
        <w:rPr>
          <w:rFonts w:ascii="Times New Roman" w:hAnsi="Times New Roman" w:cs="Times New Roman"/>
          <w:lang w:val="es-ES"/>
        </w:rPr>
      </w:pPr>
    </w:p>
    <w:p w14:paraId="4251F196" w14:textId="77777777" w:rsidR="008E7021" w:rsidRPr="00F56199" w:rsidRDefault="008E7021" w:rsidP="008E7021">
      <w:pPr>
        <w:jc w:val="both"/>
        <w:rPr>
          <w:rFonts w:ascii="Times New Roman" w:hAnsi="Times New Roman" w:cs="Times New Roman"/>
          <w:lang w:val="es-ES"/>
        </w:rPr>
      </w:pPr>
    </w:p>
    <w:p w14:paraId="5CADE7EC" w14:textId="77777777" w:rsidR="008E7021" w:rsidRPr="00F56199" w:rsidRDefault="008E7021" w:rsidP="008E7021">
      <w:pPr>
        <w:jc w:val="both"/>
        <w:rPr>
          <w:rFonts w:ascii="Times New Roman" w:hAnsi="Times New Roman" w:cs="Times New Roman"/>
          <w:lang w:val="es-ES"/>
        </w:rPr>
      </w:pPr>
      <w:r>
        <w:rPr>
          <w:rFonts w:ascii="Times New Roman" w:hAnsi="Times New Roman" w:cs="Times New Roman"/>
          <w:noProof/>
        </w:rPr>
        <w:drawing>
          <wp:anchor distT="0" distB="0" distL="114300" distR="114300" simplePos="0" relativeHeight="251674624" behindDoc="0" locked="0" layoutInCell="1" allowOverlap="1" wp14:anchorId="01754450" wp14:editId="0ACA63A5">
            <wp:simplePos x="0" y="0"/>
            <wp:positionH relativeFrom="column">
              <wp:posOffset>156845</wp:posOffset>
            </wp:positionH>
            <wp:positionV relativeFrom="paragraph">
              <wp:posOffset>48895</wp:posOffset>
            </wp:positionV>
            <wp:extent cx="1419225" cy="1247775"/>
            <wp:effectExtent l="19050" t="0" r="9525" b="0"/>
            <wp:wrapSquare wrapText="bothSides"/>
            <wp:docPr id="2" name="Imagen 1" descr="C:\Users\Alejandro\Documents\My Dropbox\AITENSO 2015\LOGOS\cervan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o\Documents\My Dropbox\AITENSO 2015\LOGOS\cervantes2.jpg"/>
                    <pic:cNvPicPr>
                      <a:picLocks noChangeAspect="1" noChangeArrowheads="1"/>
                    </pic:cNvPicPr>
                  </pic:nvPicPr>
                  <pic:blipFill>
                    <a:blip r:embed="rId19"/>
                    <a:srcRect/>
                    <a:stretch>
                      <a:fillRect/>
                    </a:stretch>
                  </pic:blipFill>
                  <pic:spPr bwMode="auto">
                    <a:xfrm>
                      <a:off x="0" y="0"/>
                      <a:ext cx="1419225" cy="1247775"/>
                    </a:xfrm>
                    <a:prstGeom prst="rect">
                      <a:avLst/>
                    </a:prstGeom>
                    <a:noFill/>
                    <a:ln w="9525">
                      <a:noFill/>
                      <a:miter lim="800000"/>
                      <a:headEnd/>
                      <a:tailEnd/>
                    </a:ln>
                  </pic:spPr>
                </pic:pic>
              </a:graphicData>
            </a:graphic>
          </wp:anchor>
        </w:drawing>
      </w:r>
    </w:p>
    <w:p w14:paraId="16A7402C" w14:textId="77777777" w:rsidR="008E7021" w:rsidRPr="00F56199" w:rsidRDefault="008E7021" w:rsidP="008E7021">
      <w:pPr>
        <w:jc w:val="both"/>
        <w:rPr>
          <w:rFonts w:ascii="Times New Roman" w:hAnsi="Times New Roman" w:cs="Times New Roman"/>
          <w:lang w:val="es-ES"/>
        </w:rPr>
      </w:pPr>
    </w:p>
    <w:p w14:paraId="29559FFE" w14:textId="77777777" w:rsidR="008E7021" w:rsidRPr="00F56199" w:rsidRDefault="008E7021" w:rsidP="008E7021">
      <w:pPr>
        <w:jc w:val="both"/>
        <w:rPr>
          <w:rFonts w:ascii="Times New Roman" w:hAnsi="Times New Roman" w:cs="Times New Roman"/>
          <w:lang w:val="es-ES"/>
        </w:rPr>
      </w:pPr>
      <w:r>
        <w:rPr>
          <w:rFonts w:ascii="Times New Roman" w:hAnsi="Times New Roman" w:cs="Times New Roman"/>
          <w:noProof/>
        </w:rPr>
        <w:drawing>
          <wp:anchor distT="0" distB="0" distL="114300" distR="114300" simplePos="0" relativeHeight="251671552" behindDoc="0" locked="0" layoutInCell="1" allowOverlap="1" wp14:anchorId="115D555C" wp14:editId="44A0740A">
            <wp:simplePos x="0" y="0"/>
            <wp:positionH relativeFrom="column">
              <wp:posOffset>1447800</wp:posOffset>
            </wp:positionH>
            <wp:positionV relativeFrom="paragraph">
              <wp:posOffset>23495</wp:posOffset>
            </wp:positionV>
            <wp:extent cx="2486025" cy="609600"/>
            <wp:effectExtent l="19050" t="0" r="9525" b="0"/>
            <wp:wrapSquare wrapText="bothSides"/>
            <wp:docPr id="5" name="Imagen 5" descr="C:\Users\Alejandro\Documents\My Dropbox\AITENSO 2015\LOGOS\F&amp;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jandro\Documents\My Dropbox\AITENSO 2015\LOGOS\F&amp;M Logo.jpg"/>
                    <pic:cNvPicPr>
                      <a:picLocks noChangeAspect="1" noChangeArrowheads="1"/>
                    </pic:cNvPicPr>
                  </pic:nvPicPr>
                  <pic:blipFill>
                    <a:blip r:embed="rId20"/>
                    <a:srcRect/>
                    <a:stretch>
                      <a:fillRect/>
                    </a:stretch>
                  </pic:blipFill>
                  <pic:spPr bwMode="auto">
                    <a:xfrm>
                      <a:off x="0" y="0"/>
                      <a:ext cx="2486025" cy="609600"/>
                    </a:xfrm>
                    <a:prstGeom prst="rect">
                      <a:avLst/>
                    </a:prstGeom>
                    <a:noFill/>
                    <a:ln w="9525">
                      <a:noFill/>
                      <a:miter lim="800000"/>
                      <a:headEnd/>
                      <a:tailEnd/>
                    </a:ln>
                  </pic:spPr>
                </pic:pic>
              </a:graphicData>
            </a:graphic>
          </wp:anchor>
        </w:drawing>
      </w:r>
    </w:p>
    <w:p w14:paraId="54E79C1A" w14:textId="77777777" w:rsidR="008E7021" w:rsidRPr="00F56199" w:rsidRDefault="008E7021" w:rsidP="008E7021">
      <w:pPr>
        <w:jc w:val="both"/>
        <w:rPr>
          <w:rFonts w:ascii="Times New Roman" w:hAnsi="Times New Roman" w:cs="Times New Roman"/>
          <w:lang w:val="es-ES"/>
        </w:rPr>
      </w:pPr>
    </w:p>
    <w:p w14:paraId="545C8090" w14:textId="77777777" w:rsidR="008E7021" w:rsidRPr="00F56199" w:rsidRDefault="008E7021" w:rsidP="008E7021">
      <w:pPr>
        <w:jc w:val="both"/>
        <w:rPr>
          <w:rFonts w:ascii="Times New Roman" w:hAnsi="Times New Roman" w:cs="Times New Roman"/>
          <w:lang w:val="es-ES"/>
        </w:rPr>
      </w:pPr>
    </w:p>
    <w:p w14:paraId="7BBCFC76" w14:textId="77777777" w:rsidR="008E7021" w:rsidRPr="00F56199" w:rsidRDefault="008E7021" w:rsidP="008E7021">
      <w:pPr>
        <w:jc w:val="both"/>
        <w:rPr>
          <w:rFonts w:ascii="Times New Roman" w:hAnsi="Times New Roman" w:cs="Times New Roman"/>
          <w:lang w:val="es-ES"/>
        </w:rPr>
      </w:pPr>
    </w:p>
    <w:p w14:paraId="1C2E2724" w14:textId="77777777" w:rsidR="008E7021" w:rsidRPr="00F56199" w:rsidRDefault="008E7021" w:rsidP="008E7021">
      <w:pPr>
        <w:jc w:val="both"/>
        <w:rPr>
          <w:rFonts w:ascii="Times New Roman" w:hAnsi="Times New Roman" w:cs="Times New Roman"/>
          <w:lang w:val="es-ES"/>
        </w:rPr>
      </w:pPr>
    </w:p>
    <w:p w14:paraId="31A055B0" w14:textId="77777777" w:rsidR="008E7021" w:rsidRPr="00F56199" w:rsidRDefault="008E7021" w:rsidP="008E7021">
      <w:pPr>
        <w:jc w:val="both"/>
        <w:rPr>
          <w:rFonts w:ascii="Times New Roman" w:hAnsi="Times New Roman" w:cs="Times New Roman"/>
          <w:lang w:val="es-ES"/>
        </w:rPr>
      </w:pPr>
    </w:p>
    <w:p w14:paraId="6F0410F5" w14:textId="77777777" w:rsidR="008E7021" w:rsidRPr="00F56199" w:rsidRDefault="008E7021" w:rsidP="008E7021">
      <w:pPr>
        <w:jc w:val="both"/>
        <w:rPr>
          <w:rFonts w:ascii="Times New Roman" w:hAnsi="Times New Roman" w:cs="Times New Roman"/>
          <w:lang w:val="es-ES"/>
        </w:rPr>
      </w:pPr>
      <w:r>
        <w:rPr>
          <w:rFonts w:ascii="Times New Roman" w:hAnsi="Times New Roman" w:cs="Times New Roman"/>
          <w:noProof/>
        </w:rPr>
        <w:drawing>
          <wp:anchor distT="0" distB="0" distL="114300" distR="114300" simplePos="0" relativeHeight="251675648" behindDoc="0" locked="0" layoutInCell="1" allowOverlap="1" wp14:anchorId="5A907C02" wp14:editId="73F24F1C">
            <wp:simplePos x="0" y="0"/>
            <wp:positionH relativeFrom="column">
              <wp:posOffset>1809750</wp:posOffset>
            </wp:positionH>
            <wp:positionV relativeFrom="paragraph">
              <wp:posOffset>128270</wp:posOffset>
            </wp:positionV>
            <wp:extent cx="1962150" cy="771525"/>
            <wp:effectExtent l="19050" t="0" r="0" b="0"/>
            <wp:wrapSquare wrapText="bothSides"/>
            <wp:docPr id="10" name="Imagen 2" descr="C:\Users\Alejandro\Documents\My Dropbox\AITENSO 2015\LOGOS\CCN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dro\Documents\My Dropbox\AITENSO 2015\LOGOS\CCNY_logo.jpg"/>
                    <pic:cNvPicPr>
                      <a:picLocks noChangeAspect="1" noChangeArrowheads="1"/>
                    </pic:cNvPicPr>
                  </pic:nvPicPr>
                  <pic:blipFill>
                    <a:blip r:embed="rId21"/>
                    <a:srcRect/>
                    <a:stretch>
                      <a:fillRect/>
                    </a:stretch>
                  </pic:blipFill>
                  <pic:spPr bwMode="auto">
                    <a:xfrm>
                      <a:off x="0" y="0"/>
                      <a:ext cx="1962150" cy="771525"/>
                    </a:xfrm>
                    <a:prstGeom prst="rect">
                      <a:avLst/>
                    </a:prstGeom>
                    <a:noFill/>
                    <a:ln w="9525">
                      <a:noFill/>
                      <a:miter lim="800000"/>
                      <a:headEnd/>
                      <a:tailEnd/>
                    </a:ln>
                  </pic:spPr>
                </pic:pic>
              </a:graphicData>
            </a:graphic>
          </wp:anchor>
        </w:drawing>
      </w:r>
    </w:p>
    <w:p w14:paraId="0A0B86E9" w14:textId="77777777" w:rsidR="008E7021" w:rsidRPr="00F56199" w:rsidRDefault="008E7021" w:rsidP="008E7021">
      <w:pPr>
        <w:jc w:val="both"/>
        <w:rPr>
          <w:rFonts w:ascii="Times New Roman" w:hAnsi="Times New Roman" w:cs="Times New Roman"/>
          <w:lang w:val="es-ES"/>
        </w:rPr>
      </w:pPr>
    </w:p>
    <w:p w14:paraId="77434E84" w14:textId="77777777" w:rsidR="008E7021" w:rsidRPr="00F56199" w:rsidRDefault="008E7021" w:rsidP="008E7021">
      <w:pPr>
        <w:jc w:val="both"/>
        <w:rPr>
          <w:rFonts w:ascii="Times New Roman" w:hAnsi="Times New Roman" w:cs="Times New Roman"/>
          <w:lang w:val="es-ES"/>
        </w:rPr>
      </w:pPr>
      <w:r>
        <w:rPr>
          <w:rFonts w:ascii="Times New Roman" w:hAnsi="Times New Roman" w:cs="Times New Roman"/>
          <w:noProof/>
        </w:rPr>
        <w:drawing>
          <wp:anchor distT="0" distB="0" distL="114300" distR="114300" simplePos="0" relativeHeight="251670528" behindDoc="0" locked="0" layoutInCell="1" allowOverlap="1" wp14:anchorId="31D1E513" wp14:editId="5C4DE623">
            <wp:simplePos x="0" y="0"/>
            <wp:positionH relativeFrom="column">
              <wp:posOffset>1004570</wp:posOffset>
            </wp:positionH>
            <wp:positionV relativeFrom="paragraph">
              <wp:posOffset>21590</wp:posOffset>
            </wp:positionV>
            <wp:extent cx="1838325" cy="476250"/>
            <wp:effectExtent l="19050" t="0" r="9525" b="0"/>
            <wp:wrapSquare wrapText="bothSides"/>
            <wp:docPr id="4" name="Imagen 4" descr="C:\Users\Alejandro\Documents\My Dropbox\AITENSO 2015\LOGOS\Cortland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andro\Documents\My Dropbox\AITENSO 2015\LOGOS\Cortland logo.gif"/>
                    <pic:cNvPicPr>
                      <a:picLocks noChangeAspect="1" noChangeArrowheads="1"/>
                    </pic:cNvPicPr>
                  </pic:nvPicPr>
                  <pic:blipFill>
                    <a:blip r:embed="rId22"/>
                    <a:srcRect/>
                    <a:stretch>
                      <a:fillRect/>
                    </a:stretch>
                  </pic:blipFill>
                  <pic:spPr bwMode="auto">
                    <a:xfrm>
                      <a:off x="0" y="0"/>
                      <a:ext cx="1838325" cy="476250"/>
                    </a:xfrm>
                    <a:prstGeom prst="rect">
                      <a:avLst/>
                    </a:prstGeom>
                    <a:noFill/>
                    <a:ln w="9525">
                      <a:noFill/>
                      <a:miter lim="800000"/>
                      <a:headEnd/>
                      <a:tailEnd/>
                    </a:ln>
                  </pic:spPr>
                </pic:pic>
              </a:graphicData>
            </a:graphic>
          </wp:anchor>
        </w:drawing>
      </w:r>
    </w:p>
    <w:p w14:paraId="6C280ECB" w14:textId="77777777" w:rsidR="008E7021" w:rsidRPr="00F56199" w:rsidRDefault="008E7021" w:rsidP="008E7021">
      <w:pPr>
        <w:jc w:val="both"/>
        <w:rPr>
          <w:rFonts w:ascii="Times New Roman" w:hAnsi="Times New Roman" w:cs="Times New Roman"/>
          <w:lang w:val="es-ES"/>
        </w:rPr>
      </w:pPr>
    </w:p>
    <w:p w14:paraId="57CC70DD" w14:textId="77777777" w:rsidR="008E7021" w:rsidRPr="00F56199" w:rsidRDefault="008E7021" w:rsidP="008E7021">
      <w:pPr>
        <w:jc w:val="both"/>
        <w:rPr>
          <w:rFonts w:ascii="Times New Roman" w:hAnsi="Times New Roman" w:cs="Times New Roman"/>
          <w:lang w:val="es-ES"/>
        </w:rPr>
      </w:pPr>
    </w:p>
    <w:p w14:paraId="5912B682" w14:textId="77777777" w:rsidR="008E7021" w:rsidRPr="00F56199" w:rsidRDefault="008E7021" w:rsidP="008E7021">
      <w:pPr>
        <w:jc w:val="both"/>
        <w:rPr>
          <w:rFonts w:ascii="Times New Roman" w:hAnsi="Times New Roman" w:cs="Times New Roman"/>
          <w:lang w:val="es-ES"/>
        </w:rPr>
      </w:pPr>
      <w:r>
        <w:rPr>
          <w:rFonts w:ascii="Times New Roman" w:hAnsi="Times New Roman" w:cs="Times New Roman"/>
          <w:noProof/>
        </w:rPr>
        <w:drawing>
          <wp:anchor distT="0" distB="0" distL="114300" distR="114300" simplePos="0" relativeHeight="251665408" behindDoc="0" locked="0" layoutInCell="1" allowOverlap="1" wp14:anchorId="3382BD8F" wp14:editId="39AEDF8E">
            <wp:simplePos x="0" y="0"/>
            <wp:positionH relativeFrom="column">
              <wp:posOffset>156845</wp:posOffset>
            </wp:positionH>
            <wp:positionV relativeFrom="paragraph">
              <wp:posOffset>136525</wp:posOffset>
            </wp:positionV>
            <wp:extent cx="2543175" cy="657225"/>
            <wp:effectExtent l="19050" t="0" r="9525" b="0"/>
            <wp:wrapSquare wrapText="bothSides"/>
            <wp:docPr id="16" name="Imagen 3" descr="C:\Users\Alejandro\Documents\My Dropbox\AITENSO 2015\LOGOS\CSU_Fullerton\csuf-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dro\Documents\My Dropbox\AITENSO 2015\LOGOS\CSU_Fullerton\csuf-logo-cmyk.jpg"/>
                    <pic:cNvPicPr>
                      <a:picLocks noChangeAspect="1" noChangeArrowheads="1"/>
                    </pic:cNvPicPr>
                  </pic:nvPicPr>
                  <pic:blipFill>
                    <a:blip r:embed="rId23"/>
                    <a:srcRect t="13450" r="4026" b="13968"/>
                    <a:stretch>
                      <a:fillRect/>
                    </a:stretch>
                  </pic:blipFill>
                  <pic:spPr bwMode="auto">
                    <a:xfrm>
                      <a:off x="0" y="0"/>
                      <a:ext cx="2543175" cy="657225"/>
                    </a:xfrm>
                    <a:prstGeom prst="rect">
                      <a:avLst/>
                    </a:prstGeom>
                    <a:noFill/>
                    <a:ln w="9525">
                      <a:noFill/>
                      <a:miter lim="800000"/>
                      <a:headEnd/>
                      <a:tailEnd/>
                    </a:ln>
                  </pic:spPr>
                </pic:pic>
              </a:graphicData>
            </a:graphic>
          </wp:anchor>
        </w:drawing>
      </w:r>
    </w:p>
    <w:p w14:paraId="3DF08C77" w14:textId="77777777" w:rsidR="008E7021" w:rsidRDefault="008E7021" w:rsidP="008E7021">
      <w:pPr>
        <w:jc w:val="both"/>
        <w:rPr>
          <w:rFonts w:ascii="Times New Roman" w:hAnsi="Times New Roman" w:cs="Times New Roman"/>
          <w:lang w:val="es-ES"/>
        </w:rPr>
      </w:pPr>
    </w:p>
    <w:p w14:paraId="50499901" w14:textId="77777777" w:rsidR="008E7021" w:rsidRDefault="008E7021" w:rsidP="008E7021">
      <w:pPr>
        <w:jc w:val="both"/>
        <w:rPr>
          <w:rFonts w:ascii="Times New Roman" w:hAnsi="Times New Roman" w:cs="Times New Roman"/>
          <w:lang w:val="es-ES"/>
        </w:rPr>
      </w:pPr>
      <w:r>
        <w:rPr>
          <w:rFonts w:ascii="Times New Roman" w:hAnsi="Times New Roman" w:cs="Times New Roman"/>
          <w:noProof/>
        </w:rPr>
        <w:drawing>
          <wp:anchor distT="0" distB="0" distL="114300" distR="114300" simplePos="0" relativeHeight="251676672" behindDoc="0" locked="0" layoutInCell="1" allowOverlap="1" wp14:anchorId="04C324CE" wp14:editId="4D679A9F">
            <wp:simplePos x="0" y="0"/>
            <wp:positionH relativeFrom="column">
              <wp:posOffset>323850</wp:posOffset>
            </wp:positionH>
            <wp:positionV relativeFrom="paragraph">
              <wp:posOffset>60960</wp:posOffset>
            </wp:positionV>
            <wp:extent cx="2238375" cy="914400"/>
            <wp:effectExtent l="19050" t="0" r="9525" b="0"/>
            <wp:wrapSquare wrapText="bothSides"/>
            <wp:docPr id="13" name="Imagen 3" descr="C:\Users\Alejandro\Documents\My Dropbox\AITENSO 2015\LOGOS\2-Queens College N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dro\Documents\My Dropbox\AITENSO 2015\LOGOS\2-Queens College NYC.jpg"/>
                    <pic:cNvPicPr>
                      <a:picLocks noChangeAspect="1" noChangeArrowheads="1"/>
                    </pic:cNvPicPr>
                  </pic:nvPicPr>
                  <pic:blipFill>
                    <a:blip r:embed="rId5"/>
                    <a:srcRect/>
                    <a:stretch>
                      <a:fillRect/>
                    </a:stretch>
                  </pic:blipFill>
                  <pic:spPr bwMode="auto">
                    <a:xfrm>
                      <a:off x="0" y="0"/>
                      <a:ext cx="2238375" cy="914400"/>
                    </a:xfrm>
                    <a:prstGeom prst="rect">
                      <a:avLst/>
                    </a:prstGeom>
                    <a:noFill/>
                    <a:ln w="9525">
                      <a:noFill/>
                      <a:miter lim="800000"/>
                      <a:headEnd/>
                      <a:tailEnd/>
                    </a:ln>
                  </pic:spPr>
                </pic:pic>
              </a:graphicData>
            </a:graphic>
          </wp:anchor>
        </w:drawing>
      </w:r>
    </w:p>
    <w:p w14:paraId="327FAB28" w14:textId="77777777" w:rsidR="008E7021" w:rsidRDefault="00E75465" w:rsidP="008E7021">
      <w:pPr>
        <w:jc w:val="both"/>
        <w:rPr>
          <w:rFonts w:ascii="Times New Roman" w:hAnsi="Times New Roman" w:cs="Times New Roman"/>
          <w:lang w:val="es-ES"/>
        </w:rPr>
      </w:pPr>
      <w:r>
        <w:rPr>
          <w:rFonts w:ascii="Times New Roman" w:hAnsi="Times New Roman" w:cs="Times New Roman"/>
          <w:noProof/>
        </w:rPr>
        <w:drawing>
          <wp:anchor distT="0" distB="0" distL="114300" distR="114300" simplePos="0" relativeHeight="251681792" behindDoc="0" locked="0" layoutInCell="1" allowOverlap="1" wp14:anchorId="1AA3B0E9" wp14:editId="14C6AABF">
            <wp:simplePos x="0" y="0"/>
            <wp:positionH relativeFrom="column">
              <wp:posOffset>1170305</wp:posOffset>
            </wp:positionH>
            <wp:positionV relativeFrom="paragraph">
              <wp:posOffset>48260</wp:posOffset>
            </wp:positionV>
            <wp:extent cx="1739265" cy="1103630"/>
            <wp:effectExtent l="19050" t="0" r="0" b="0"/>
            <wp:wrapSquare wrapText="bothSides"/>
            <wp:docPr id="15" name="Imagen 1" descr="C:\Users\Alejandro\Desktop\Logo-The-University-of-South-Dakota-Primary-Col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o\Desktop\Logo-The-University-of-South-Dakota-Primary-Color_2.png"/>
                    <pic:cNvPicPr>
                      <a:picLocks noChangeAspect="1" noChangeArrowheads="1"/>
                    </pic:cNvPicPr>
                  </pic:nvPicPr>
                  <pic:blipFill>
                    <a:blip r:embed="rId24"/>
                    <a:srcRect/>
                    <a:stretch>
                      <a:fillRect/>
                    </a:stretch>
                  </pic:blipFill>
                  <pic:spPr bwMode="auto">
                    <a:xfrm>
                      <a:off x="0" y="0"/>
                      <a:ext cx="1739265" cy="1103630"/>
                    </a:xfrm>
                    <a:prstGeom prst="rect">
                      <a:avLst/>
                    </a:prstGeom>
                    <a:noFill/>
                    <a:ln w="9525">
                      <a:noFill/>
                      <a:miter lim="800000"/>
                      <a:headEnd/>
                      <a:tailEnd/>
                    </a:ln>
                  </pic:spPr>
                </pic:pic>
              </a:graphicData>
            </a:graphic>
          </wp:anchor>
        </w:drawing>
      </w:r>
    </w:p>
    <w:p w14:paraId="66D5F7AB" w14:textId="77777777" w:rsidR="008E7021" w:rsidRDefault="008E7021" w:rsidP="008E7021">
      <w:pPr>
        <w:jc w:val="both"/>
        <w:rPr>
          <w:rFonts w:ascii="Times New Roman" w:hAnsi="Times New Roman" w:cs="Times New Roman"/>
          <w:lang w:val="es-ES"/>
        </w:rPr>
      </w:pPr>
    </w:p>
    <w:p w14:paraId="398B48AB" w14:textId="77777777" w:rsidR="008E7021" w:rsidRDefault="008E7021" w:rsidP="008E7021">
      <w:pPr>
        <w:jc w:val="both"/>
        <w:rPr>
          <w:rFonts w:ascii="Times New Roman" w:hAnsi="Times New Roman" w:cs="Times New Roman"/>
          <w:lang w:val="es-ES"/>
        </w:rPr>
      </w:pPr>
    </w:p>
    <w:p w14:paraId="2F6F9107" w14:textId="77777777" w:rsidR="008E7021" w:rsidRDefault="008E7021" w:rsidP="008E7021">
      <w:pPr>
        <w:jc w:val="both"/>
        <w:rPr>
          <w:rFonts w:ascii="Times New Roman" w:hAnsi="Times New Roman" w:cs="Times New Roman"/>
          <w:lang w:val="es-ES"/>
        </w:rPr>
      </w:pPr>
    </w:p>
    <w:p w14:paraId="661B8944" w14:textId="77777777" w:rsidR="008E7021" w:rsidRDefault="008E7021" w:rsidP="008E7021">
      <w:pPr>
        <w:jc w:val="both"/>
        <w:rPr>
          <w:rFonts w:ascii="Times New Roman" w:hAnsi="Times New Roman" w:cs="Times New Roman"/>
          <w:lang w:val="es-ES"/>
        </w:rPr>
      </w:pPr>
    </w:p>
    <w:p w14:paraId="496DD9BB" w14:textId="77777777" w:rsidR="008E7021" w:rsidRDefault="008E7021" w:rsidP="008E7021">
      <w:pPr>
        <w:jc w:val="both"/>
        <w:rPr>
          <w:rFonts w:ascii="Times New Roman" w:hAnsi="Times New Roman" w:cs="Times New Roman"/>
          <w:lang w:val="es-ES"/>
        </w:rPr>
      </w:pPr>
    </w:p>
    <w:p w14:paraId="1646C795" w14:textId="77777777" w:rsidR="008E7021" w:rsidRDefault="008E7021" w:rsidP="008E7021">
      <w:pPr>
        <w:jc w:val="both"/>
        <w:rPr>
          <w:rFonts w:ascii="Times New Roman" w:hAnsi="Times New Roman" w:cs="Times New Roman"/>
          <w:lang w:val="es-ES"/>
        </w:rPr>
      </w:pPr>
    </w:p>
    <w:p w14:paraId="34636124" w14:textId="77777777" w:rsidR="008E7021" w:rsidRDefault="008E7021" w:rsidP="008E7021">
      <w:pPr>
        <w:jc w:val="both"/>
        <w:rPr>
          <w:rFonts w:ascii="Times New Roman" w:hAnsi="Times New Roman" w:cs="Times New Roman"/>
          <w:lang w:val="es-ES"/>
        </w:rPr>
      </w:pPr>
    </w:p>
    <w:p w14:paraId="63927CE4" w14:textId="77777777" w:rsidR="008E7021" w:rsidRDefault="008E7021" w:rsidP="008E7021">
      <w:pPr>
        <w:jc w:val="both"/>
        <w:rPr>
          <w:rFonts w:ascii="Times New Roman" w:hAnsi="Times New Roman" w:cs="Times New Roman"/>
          <w:lang w:val="es-ES"/>
        </w:rPr>
      </w:pPr>
    </w:p>
    <w:p w14:paraId="05CE165E" w14:textId="77777777" w:rsidR="008E7021" w:rsidRDefault="008E7021" w:rsidP="008E7021">
      <w:pPr>
        <w:jc w:val="both"/>
        <w:rPr>
          <w:rFonts w:ascii="Times New Roman" w:hAnsi="Times New Roman" w:cs="Times New Roman"/>
          <w:lang w:val="es-ES"/>
        </w:rPr>
      </w:pPr>
    </w:p>
    <w:p w14:paraId="4E3CB7F7" w14:textId="77777777" w:rsidR="008E7021" w:rsidRDefault="008E7021" w:rsidP="008E7021">
      <w:pPr>
        <w:jc w:val="both"/>
        <w:rPr>
          <w:rFonts w:ascii="Times New Roman" w:hAnsi="Times New Roman" w:cs="Times New Roman"/>
          <w:lang w:val="es-ES"/>
        </w:rPr>
      </w:pPr>
    </w:p>
    <w:p w14:paraId="0A6A51D4" w14:textId="77777777" w:rsidR="008E7021" w:rsidRPr="00F56199" w:rsidRDefault="008E7021" w:rsidP="008E7021">
      <w:pPr>
        <w:jc w:val="both"/>
        <w:rPr>
          <w:rFonts w:ascii="Times New Roman" w:hAnsi="Times New Roman" w:cs="Times New Roman"/>
          <w:lang w:val="es-ES"/>
        </w:rPr>
      </w:pPr>
    </w:p>
    <w:p w14:paraId="2BD1F65A" w14:textId="77777777" w:rsidR="008E7021" w:rsidRDefault="008E7021" w:rsidP="008E7021">
      <w:pPr>
        <w:ind w:left="2552" w:right="473"/>
        <w:jc w:val="both"/>
        <w:rPr>
          <w:rFonts w:ascii="Times New Roman" w:eastAsia="Times New Roman" w:hAnsi="Times New Roman" w:cs="Times New Roman"/>
          <w:b/>
          <w:lang w:val="es-ES"/>
        </w:rPr>
      </w:pPr>
    </w:p>
    <w:p w14:paraId="30E4A759" w14:textId="77777777" w:rsidR="008E7021" w:rsidRDefault="008E7021" w:rsidP="008E7021">
      <w:pPr>
        <w:jc w:val="center"/>
        <w:rPr>
          <w:rFonts w:ascii="Times New Roman" w:eastAsia="Times New Roman" w:hAnsi="Times New Roman" w:cs="Times New Roman"/>
          <w:b/>
          <w:lang w:val="es-ES"/>
        </w:rPr>
      </w:pPr>
    </w:p>
    <w:p w14:paraId="4EF4D434" w14:textId="77777777" w:rsidR="008E7021" w:rsidRDefault="008E7021" w:rsidP="008E7021">
      <w:pPr>
        <w:jc w:val="both"/>
        <w:rPr>
          <w:rFonts w:ascii="Times New Roman" w:hAnsi="Times New Roman" w:cs="Times New Roman"/>
          <w:color w:val="000000" w:themeColor="text1"/>
          <w:lang w:val="es-ES"/>
        </w:rPr>
      </w:pPr>
    </w:p>
    <w:p w14:paraId="217DA4B0" w14:textId="77777777" w:rsidR="008E7021" w:rsidRDefault="008E7021" w:rsidP="008E7021">
      <w:pPr>
        <w:jc w:val="both"/>
        <w:rPr>
          <w:rFonts w:ascii="Times New Roman" w:hAnsi="Times New Roman" w:cs="Times New Roman"/>
          <w:color w:val="000000" w:themeColor="text1"/>
          <w:lang w:val="es-ES"/>
        </w:rPr>
      </w:pPr>
    </w:p>
    <w:p w14:paraId="6C23A696" w14:textId="77777777" w:rsidR="008E7021" w:rsidRPr="00E01E5A" w:rsidRDefault="008E7021" w:rsidP="008E7021">
      <w:pPr>
        <w:ind w:left="-567" w:hanging="142"/>
        <w:jc w:val="center"/>
        <w:rPr>
          <w:rFonts w:ascii="Times New Roman" w:eastAsia="Times New Roman" w:hAnsi="Times New Roman" w:cs="Times New Roman"/>
          <w:sz w:val="22"/>
          <w:szCs w:val="22"/>
          <w:lang w:val="es-ES"/>
        </w:rPr>
      </w:pPr>
      <w:r w:rsidRPr="00E01E5A">
        <w:rPr>
          <w:rFonts w:ascii="Times New Roman" w:hAnsi="Times New Roman" w:cs="Times New Roman"/>
          <w:noProof/>
          <w:sz w:val="22"/>
          <w:szCs w:val="22"/>
        </w:rPr>
        <w:drawing>
          <wp:anchor distT="0" distB="0" distL="114300" distR="114300" simplePos="0" relativeHeight="251683840" behindDoc="0" locked="0" layoutInCell="1" allowOverlap="1" wp14:anchorId="24911B88" wp14:editId="6DDA0872">
            <wp:simplePos x="0" y="0"/>
            <wp:positionH relativeFrom="column">
              <wp:posOffset>4343400</wp:posOffset>
            </wp:positionH>
            <wp:positionV relativeFrom="paragraph">
              <wp:posOffset>0</wp:posOffset>
            </wp:positionV>
            <wp:extent cx="1570355" cy="641350"/>
            <wp:effectExtent l="0" t="0" r="4445" b="0"/>
            <wp:wrapSquare wrapText="bothSides"/>
            <wp:docPr id="18" name="Imagen 3" descr="C:\Users\Alejandro\Documents\My Dropbox\AITENSO 2015\LOGOS\2-Queens College N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dro\Documents\My Dropbox\AITENSO 2015\LOGOS\2-Queens College NYC.jpg"/>
                    <pic:cNvPicPr>
                      <a:picLocks noChangeAspect="1" noChangeArrowheads="1"/>
                    </pic:cNvPicPr>
                  </pic:nvPicPr>
                  <pic:blipFill>
                    <a:blip r:embed="rId5"/>
                    <a:srcRect/>
                    <a:stretch>
                      <a:fillRect/>
                    </a:stretch>
                  </pic:blipFill>
                  <pic:spPr bwMode="auto">
                    <a:xfrm>
                      <a:off x="0" y="0"/>
                      <a:ext cx="1570355" cy="641350"/>
                    </a:xfrm>
                    <a:prstGeom prst="rect">
                      <a:avLst/>
                    </a:prstGeom>
                    <a:noFill/>
                    <a:ln w="9525">
                      <a:noFill/>
                      <a:miter lim="800000"/>
                      <a:headEnd/>
                      <a:tailEnd/>
                    </a:ln>
                  </pic:spPr>
                </pic:pic>
              </a:graphicData>
            </a:graphic>
          </wp:anchor>
        </w:drawing>
      </w:r>
      <w:r w:rsidRPr="00E01E5A">
        <w:rPr>
          <w:rFonts w:ascii="Times New Roman" w:eastAsia="Times New Roman" w:hAnsi="Times New Roman" w:cs="Times New Roman"/>
          <w:b/>
          <w:noProof/>
          <w:sz w:val="22"/>
          <w:szCs w:val="22"/>
        </w:rPr>
        <w:drawing>
          <wp:anchor distT="0" distB="0" distL="114300" distR="114300" simplePos="0" relativeHeight="251684864" behindDoc="1" locked="0" layoutInCell="1" allowOverlap="1" wp14:anchorId="6082E7A9" wp14:editId="18FE2E1E">
            <wp:simplePos x="0" y="0"/>
            <wp:positionH relativeFrom="column">
              <wp:posOffset>-342900</wp:posOffset>
            </wp:positionH>
            <wp:positionV relativeFrom="paragraph">
              <wp:posOffset>-457200</wp:posOffset>
            </wp:positionV>
            <wp:extent cx="953135" cy="1257300"/>
            <wp:effectExtent l="0" t="0" r="12065" b="12700"/>
            <wp:wrapSquare wrapText="bothSides"/>
            <wp:docPr id="20" name="Imagen 1" descr="C:\Users\Alejandro\Documents\My Dropbox\AITENSO 2015\LOGOS\Aite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o\Documents\My Dropbox\AITENSO 2015\LOGOS\Aitenso.jpg"/>
                    <pic:cNvPicPr>
                      <a:picLocks noChangeAspect="1" noChangeArrowheads="1"/>
                    </pic:cNvPicPr>
                  </pic:nvPicPr>
                  <pic:blipFill>
                    <a:blip r:embed="rId6"/>
                    <a:srcRect l="10954" t="4564" r="18752" b="5394"/>
                    <a:stretch>
                      <a:fillRect/>
                    </a:stretch>
                  </pic:blipFill>
                  <pic:spPr bwMode="auto">
                    <a:xfrm>
                      <a:off x="0" y="0"/>
                      <a:ext cx="953135" cy="1257300"/>
                    </a:xfrm>
                    <a:prstGeom prst="rect">
                      <a:avLst/>
                    </a:prstGeom>
                    <a:noFill/>
                    <a:ln w="9525">
                      <a:noFill/>
                      <a:miter lim="800000"/>
                      <a:headEnd/>
                      <a:tailEnd/>
                    </a:ln>
                  </pic:spPr>
                </pic:pic>
              </a:graphicData>
            </a:graphic>
          </wp:anchor>
        </w:drawing>
      </w:r>
    </w:p>
    <w:p w14:paraId="2EBAC09B" w14:textId="77777777" w:rsidR="008E7021" w:rsidRPr="00E01E5A" w:rsidRDefault="008E7021" w:rsidP="008E7021">
      <w:pPr>
        <w:ind w:firstLine="720"/>
        <w:jc w:val="center"/>
        <w:rPr>
          <w:rFonts w:ascii="Times New Roman" w:hAnsi="Times New Roman" w:cs="Times New Roman"/>
          <w:b/>
          <w:lang w:val="es-ES"/>
        </w:rPr>
      </w:pPr>
      <w:r w:rsidRPr="00E01E5A">
        <w:rPr>
          <w:rFonts w:ascii="Times New Roman" w:eastAsia="Times New Roman" w:hAnsi="Times New Roman" w:cs="Times New Roman"/>
          <w:b/>
          <w:lang w:val="es-ES"/>
        </w:rPr>
        <w:t>XVII congreso de AITENSO</w:t>
      </w:r>
    </w:p>
    <w:p w14:paraId="4D7BB461" w14:textId="77777777" w:rsidR="008E7021" w:rsidRPr="00E01E5A" w:rsidRDefault="008E7021" w:rsidP="008E7021">
      <w:pPr>
        <w:jc w:val="center"/>
        <w:rPr>
          <w:rFonts w:ascii="Times New Roman" w:eastAsia="Times New Roman" w:hAnsi="Times New Roman" w:cs="Times New Roman"/>
          <w:lang w:val="es-ES"/>
        </w:rPr>
      </w:pPr>
    </w:p>
    <w:p w14:paraId="1DC3BE50" w14:textId="77777777" w:rsidR="008E7021" w:rsidRPr="00E01E5A" w:rsidRDefault="008E7021" w:rsidP="008E7021">
      <w:pPr>
        <w:ind w:firstLine="720"/>
        <w:jc w:val="center"/>
        <w:rPr>
          <w:rFonts w:ascii="Times New Roman" w:hAnsi="Times New Roman" w:cs="Times New Roman"/>
          <w:b/>
          <w:lang w:val="es-ES"/>
        </w:rPr>
      </w:pPr>
      <w:r w:rsidRPr="00E01E5A">
        <w:rPr>
          <w:rFonts w:ascii="Times New Roman" w:hAnsi="Times New Roman" w:cs="Times New Roman"/>
          <w:b/>
          <w:lang w:val="es-ES"/>
        </w:rPr>
        <w:t>EL TEATRO CLÁSICO EN SU(S) CULTURA(S):</w:t>
      </w:r>
    </w:p>
    <w:p w14:paraId="7968CB11" w14:textId="77777777" w:rsidR="008E7021" w:rsidRPr="00E01E5A" w:rsidRDefault="008E7021" w:rsidP="008E7021">
      <w:pPr>
        <w:ind w:firstLine="720"/>
        <w:jc w:val="center"/>
        <w:rPr>
          <w:rFonts w:ascii="Times New Roman" w:hAnsi="Times New Roman" w:cs="Times New Roman"/>
          <w:b/>
          <w:lang w:val="es-ES"/>
        </w:rPr>
      </w:pPr>
      <w:r w:rsidRPr="00E01E5A">
        <w:rPr>
          <w:rFonts w:ascii="Times New Roman" w:hAnsi="Times New Roman" w:cs="Times New Roman"/>
          <w:b/>
          <w:lang w:val="es-ES"/>
        </w:rPr>
        <w:t>DE LOS SIGLOS DE ORO AL SIGLO XXI</w:t>
      </w:r>
    </w:p>
    <w:p w14:paraId="44433A5F" w14:textId="77777777" w:rsidR="008E7021" w:rsidRPr="00672083" w:rsidRDefault="008E7021" w:rsidP="008E7021">
      <w:pPr>
        <w:jc w:val="both"/>
        <w:rPr>
          <w:rFonts w:ascii="Times New Roman" w:hAnsi="Times New Roman" w:cs="Times New Roman"/>
          <w:lang w:val="es-ES"/>
        </w:rPr>
      </w:pPr>
    </w:p>
    <w:p w14:paraId="62231744" w14:textId="77777777" w:rsidR="008E7021" w:rsidRPr="00672083" w:rsidRDefault="008E7021" w:rsidP="008E7021">
      <w:pPr>
        <w:jc w:val="both"/>
        <w:rPr>
          <w:rFonts w:ascii="Times New Roman" w:hAnsi="Times New Roman" w:cs="Times New Roman"/>
          <w:lang w:val="es-ES"/>
        </w:rPr>
      </w:pPr>
    </w:p>
    <w:p w14:paraId="774073DA" w14:textId="77777777" w:rsidR="008E7021" w:rsidRPr="00672083" w:rsidRDefault="008E7021" w:rsidP="008E7021">
      <w:pPr>
        <w:jc w:val="both"/>
        <w:rPr>
          <w:rFonts w:ascii="Times New Roman" w:hAnsi="Times New Roman" w:cs="Times New Roman"/>
          <w:lang w:val="es-ES"/>
        </w:rPr>
      </w:pPr>
    </w:p>
    <w:p w14:paraId="7EA95E77" w14:textId="77777777" w:rsidR="008E7021" w:rsidRDefault="008E7021" w:rsidP="008E7021">
      <w:pPr>
        <w:jc w:val="both"/>
        <w:rPr>
          <w:rFonts w:ascii="Times New Roman" w:hAnsi="Times New Roman" w:cs="Times New Roman"/>
          <w:lang w:val="es-ES"/>
        </w:rPr>
      </w:pPr>
    </w:p>
    <w:p w14:paraId="4299E734" w14:textId="77777777" w:rsidR="008E7021" w:rsidRPr="00672083" w:rsidRDefault="008E7021" w:rsidP="008E7021">
      <w:pPr>
        <w:jc w:val="center"/>
        <w:rPr>
          <w:rFonts w:ascii="Times New Roman" w:hAnsi="Times New Roman" w:cs="Times New Roman"/>
          <w:b/>
          <w:sz w:val="36"/>
          <w:szCs w:val="36"/>
          <w:lang w:val="es-ES"/>
        </w:rPr>
      </w:pPr>
      <w:r w:rsidRPr="00672083">
        <w:rPr>
          <w:rFonts w:ascii="Times New Roman" w:hAnsi="Times New Roman" w:cs="Times New Roman"/>
          <w:b/>
          <w:sz w:val="36"/>
          <w:szCs w:val="36"/>
          <w:lang w:val="es-ES"/>
        </w:rPr>
        <w:t>FICHA DE PROPUESTA DE COMUNICACIÓN</w:t>
      </w:r>
    </w:p>
    <w:p w14:paraId="254785FE" w14:textId="77777777" w:rsidR="008E7021" w:rsidRDefault="008E7021" w:rsidP="008E7021">
      <w:pPr>
        <w:jc w:val="both"/>
        <w:rPr>
          <w:rFonts w:ascii="Times New Roman" w:hAnsi="Times New Roman" w:cs="Times New Roman"/>
          <w:lang w:val="es-ES"/>
        </w:rPr>
      </w:pPr>
    </w:p>
    <w:p w14:paraId="43EC1B6B" w14:textId="77777777" w:rsidR="008E7021" w:rsidRDefault="008E7021" w:rsidP="008E7021">
      <w:pPr>
        <w:jc w:val="both"/>
        <w:rPr>
          <w:rFonts w:ascii="Times New Roman" w:hAnsi="Times New Roman" w:cs="Times New Roman"/>
          <w:lang w:val="es-ES"/>
        </w:rPr>
      </w:pPr>
    </w:p>
    <w:p w14:paraId="53E4AFE9" w14:textId="77777777" w:rsidR="008E7021" w:rsidRDefault="008E7021" w:rsidP="008E7021">
      <w:pPr>
        <w:jc w:val="both"/>
        <w:rPr>
          <w:rFonts w:ascii="Times New Roman" w:hAnsi="Times New Roman" w:cs="Times New Roman"/>
          <w:lang w:val="es-ES"/>
        </w:rPr>
      </w:pPr>
    </w:p>
    <w:p w14:paraId="073D67E6" w14:textId="77777777" w:rsidR="008E7021" w:rsidRPr="00672083" w:rsidRDefault="008E7021" w:rsidP="008E7021">
      <w:pPr>
        <w:jc w:val="both"/>
        <w:rPr>
          <w:rFonts w:ascii="Times New Roman" w:hAnsi="Times New Roman" w:cs="Times New Roman"/>
          <w:lang w:val="es-ES"/>
        </w:rPr>
      </w:pPr>
    </w:p>
    <w:p w14:paraId="59C78565" w14:textId="77777777" w:rsidR="008E7021" w:rsidRPr="00672083" w:rsidRDefault="008E7021" w:rsidP="008E7021">
      <w:pPr>
        <w:jc w:val="both"/>
        <w:rPr>
          <w:rFonts w:ascii="Times New Roman" w:hAnsi="Times New Roman" w:cs="Times New Roman"/>
          <w:b/>
          <w:lang w:val="es-ES"/>
        </w:rPr>
      </w:pPr>
      <w:r>
        <w:rPr>
          <w:rFonts w:ascii="Times New Roman" w:hAnsi="Times New Roman" w:cs="Times New Roman"/>
          <w:b/>
          <w:lang w:val="es-ES"/>
        </w:rPr>
        <w:t>COMUNICACIÓN</w:t>
      </w:r>
    </w:p>
    <w:p w14:paraId="56555F4A" w14:textId="77777777" w:rsidR="008E7021" w:rsidRDefault="008E7021" w:rsidP="008E7021">
      <w:pPr>
        <w:jc w:val="both"/>
        <w:rPr>
          <w:rFonts w:ascii="Times New Roman" w:hAnsi="Times New Roman" w:cs="Times New Roman"/>
          <w:lang w:val="es-ES"/>
        </w:rPr>
      </w:pPr>
    </w:p>
    <w:p w14:paraId="24356D6E" w14:textId="77777777" w:rsidR="008E7021" w:rsidRDefault="008E7021" w:rsidP="008E7021">
      <w:pPr>
        <w:jc w:val="both"/>
        <w:rPr>
          <w:rFonts w:ascii="Times New Roman" w:hAnsi="Times New Roman" w:cs="Times New Roman"/>
          <w:lang w:val="es-ES"/>
        </w:rPr>
      </w:pPr>
      <w:r w:rsidRPr="00672083">
        <w:rPr>
          <w:rFonts w:ascii="Times New Roman" w:hAnsi="Times New Roman" w:cs="Times New Roman"/>
          <w:smallCaps/>
          <w:lang w:val="es-ES"/>
        </w:rPr>
        <w:t>Título</w:t>
      </w:r>
      <w:r>
        <w:rPr>
          <w:rFonts w:ascii="Times New Roman" w:hAnsi="Times New Roman" w:cs="Times New Roman"/>
          <w:lang w:val="es-ES"/>
        </w:rPr>
        <w:t>:</w:t>
      </w:r>
    </w:p>
    <w:p w14:paraId="30B3DCBE" w14:textId="77777777" w:rsidR="008E7021" w:rsidRPr="00672083" w:rsidRDefault="008E7021" w:rsidP="008E7021">
      <w:pPr>
        <w:jc w:val="both"/>
        <w:rPr>
          <w:rFonts w:ascii="Times New Roman" w:hAnsi="Times New Roman" w:cs="Times New Roman"/>
          <w:lang w:val="es-ES"/>
        </w:rPr>
      </w:pPr>
      <w:r w:rsidRPr="00672083">
        <w:rPr>
          <w:rFonts w:ascii="Times New Roman" w:hAnsi="Times New Roman" w:cs="Times New Roman"/>
          <w:smallCaps/>
          <w:lang w:val="es-ES"/>
        </w:rPr>
        <w:t>Resumen</w:t>
      </w:r>
      <w:r>
        <w:rPr>
          <w:rFonts w:ascii="Times New Roman" w:hAnsi="Times New Roman" w:cs="Times New Roman"/>
          <w:smallCaps/>
          <w:lang w:val="es-ES"/>
        </w:rPr>
        <w:t xml:space="preserve"> (en torno a 250 palabras)</w:t>
      </w:r>
      <w:r>
        <w:rPr>
          <w:rFonts w:ascii="Times New Roman" w:hAnsi="Times New Roman" w:cs="Times New Roman"/>
          <w:lang w:val="es-ES"/>
        </w:rPr>
        <w:t>:</w:t>
      </w:r>
    </w:p>
    <w:p w14:paraId="7F283F4F" w14:textId="77777777" w:rsidR="008E7021" w:rsidRDefault="008E7021" w:rsidP="008E7021">
      <w:pPr>
        <w:jc w:val="both"/>
        <w:rPr>
          <w:rFonts w:ascii="Times New Roman" w:hAnsi="Times New Roman" w:cs="Times New Roman"/>
          <w:lang w:val="es-ES"/>
        </w:rPr>
      </w:pPr>
    </w:p>
    <w:p w14:paraId="4611B52E" w14:textId="77777777" w:rsidR="008E7021" w:rsidRDefault="008E7021" w:rsidP="008E7021">
      <w:pPr>
        <w:jc w:val="both"/>
        <w:rPr>
          <w:rFonts w:ascii="Times New Roman" w:hAnsi="Times New Roman" w:cs="Times New Roman"/>
          <w:lang w:val="es-ES"/>
        </w:rPr>
      </w:pPr>
    </w:p>
    <w:p w14:paraId="30608CBD" w14:textId="77777777" w:rsidR="008E7021" w:rsidRDefault="008E7021" w:rsidP="008E7021">
      <w:pPr>
        <w:jc w:val="both"/>
        <w:rPr>
          <w:rFonts w:ascii="Times New Roman" w:hAnsi="Times New Roman" w:cs="Times New Roman"/>
          <w:lang w:val="es-ES"/>
        </w:rPr>
      </w:pPr>
    </w:p>
    <w:p w14:paraId="0303FF23" w14:textId="77777777" w:rsidR="008E7021" w:rsidRDefault="008E7021" w:rsidP="008E7021">
      <w:pPr>
        <w:jc w:val="both"/>
        <w:rPr>
          <w:rFonts w:ascii="Times New Roman" w:hAnsi="Times New Roman" w:cs="Times New Roman"/>
          <w:lang w:val="es-ES"/>
        </w:rPr>
      </w:pPr>
    </w:p>
    <w:p w14:paraId="4B5F9856" w14:textId="77777777" w:rsidR="008E7021" w:rsidRDefault="008E7021" w:rsidP="008E7021">
      <w:pPr>
        <w:jc w:val="both"/>
        <w:rPr>
          <w:rFonts w:ascii="Times New Roman" w:hAnsi="Times New Roman" w:cs="Times New Roman"/>
          <w:lang w:val="es-ES"/>
        </w:rPr>
      </w:pPr>
    </w:p>
    <w:p w14:paraId="2D64050B" w14:textId="77777777" w:rsidR="008E7021" w:rsidRDefault="008E7021" w:rsidP="008E7021">
      <w:pPr>
        <w:jc w:val="both"/>
        <w:rPr>
          <w:rFonts w:ascii="Times New Roman" w:hAnsi="Times New Roman" w:cs="Times New Roman"/>
          <w:lang w:val="es-ES"/>
        </w:rPr>
      </w:pPr>
    </w:p>
    <w:p w14:paraId="712253C1" w14:textId="77777777" w:rsidR="008E7021" w:rsidRPr="00672083" w:rsidRDefault="008E7021" w:rsidP="008E7021">
      <w:pPr>
        <w:jc w:val="both"/>
        <w:rPr>
          <w:rFonts w:ascii="Times New Roman" w:hAnsi="Times New Roman" w:cs="Times New Roman"/>
          <w:lang w:val="es-ES"/>
        </w:rPr>
      </w:pPr>
    </w:p>
    <w:p w14:paraId="4CF40E5F" w14:textId="77777777" w:rsidR="008E7021" w:rsidRDefault="008E7021" w:rsidP="008E7021">
      <w:pPr>
        <w:jc w:val="both"/>
        <w:rPr>
          <w:rFonts w:ascii="Times New Roman" w:hAnsi="Times New Roman" w:cs="Times New Roman"/>
          <w:lang w:val="es-ES"/>
        </w:rPr>
      </w:pPr>
    </w:p>
    <w:p w14:paraId="49D824B5" w14:textId="77777777" w:rsidR="008E7021" w:rsidRDefault="008E7021" w:rsidP="008E7021">
      <w:pPr>
        <w:jc w:val="both"/>
        <w:rPr>
          <w:rFonts w:ascii="Times New Roman" w:hAnsi="Times New Roman" w:cs="Times New Roman"/>
          <w:lang w:val="es-ES"/>
        </w:rPr>
      </w:pPr>
    </w:p>
    <w:p w14:paraId="04051790" w14:textId="77777777" w:rsidR="008E7021" w:rsidRDefault="008E7021" w:rsidP="008E7021">
      <w:pPr>
        <w:jc w:val="both"/>
        <w:rPr>
          <w:rFonts w:ascii="Times New Roman" w:hAnsi="Times New Roman" w:cs="Times New Roman"/>
          <w:lang w:val="es-ES"/>
        </w:rPr>
      </w:pPr>
    </w:p>
    <w:p w14:paraId="5265A0B0" w14:textId="77777777" w:rsidR="008E7021" w:rsidRDefault="008E7021" w:rsidP="008E7021">
      <w:pPr>
        <w:jc w:val="both"/>
        <w:rPr>
          <w:rFonts w:ascii="Times New Roman" w:hAnsi="Times New Roman" w:cs="Times New Roman"/>
          <w:lang w:val="es-ES"/>
        </w:rPr>
      </w:pPr>
    </w:p>
    <w:p w14:paraId="1FD274AE" w14:textId="77777777" w:rsidR="008E7021" w:rsidRDefault="008E7021" w:rsidP="008E7021">
      <w:pPr>
        <w:jc w:val="both"/>
        <w:rPr>
          <w:rFonts w:ascii="Times New Roman" w:hAnsi="Times New Roman" w:cs="Times New Roman"/>
          <w:lang w:val="es-ES"/>
        </w:rPr>
      </w:pPr>
    </w:p>
    <w:p w14:paraId="67D2EA89" w14:textId="77777777" w:rsidR="008E7021" w:rsidRPr="00672083" w:rsidRDefault="008E7021" w:rsidP="008E7021">
      <w:pPr>
        <w:jc w:val="both"/>
        <w:rPr>
          <w:rFonts w:ascii="Times New Roman" w:hAnsi="Times New Roman" w:cs="Times New Roman"/>
          <w:b/>
          <w:lang w:val="es-ES"/>
        </w:rPr>
      </w:pPr>
      <w:r w:rsidRPr="00672083">
        <w:rPr>
          <w:rFonts w:ascii="Times New Roman" w:hAnsi="Times New Roman" w:cs="Times New Roman"/>
          <w:b/>
          <w:lang w:val="es-ES"/>
        </w:rPr>
        <w:t>DATOS DE CONTACTO</w:t>
      </w:r>
    </w:p>
    <w:p w14:paraId="217C73DF" w14:textId="77777777" w:rsidR="008E7021" w:rsidRDefault="008E7021" w:rsidP="008E7021">
      <w:pPr>
        <w:jc w:val="both"/>
        <w:rPr>
          <w:rFonts w:ascii="Times New Roman" w:hAnsi="Times New Roman" w:cs="Times New Roman"/>
          <w:lang w:val="es-ES"/>
        </w:rPr>
      </w:pPr>
    </w:p>
    <w:p w14:paraId="3E75ED48" w14:textId="77777777" w:rsidR="008E7021" w:rsidRDefault="008E7021" w:rsidP="008E7021">
      <w:pPr>
        <w:jc w:val="both"/>
        <w:rPr>
          <w:rFonts w:ascii="Times New Roman" w:hAnsi="Times New Roman" w:cs="Times New Roman"/>
          <w:lang w:val="es-ES"/>
        </w:rPr>
      </w:pPr>
      <w:r w:rsidRPr="00672083">
        <w:rPr>
          <w:rFonts w:ascii="Times New Roman" w:hAnsi="Times New Roman" w:cs="Times New Roman"/>
          <w:smallCaps/>
          <w:lang w:val="es-ES"/>
        </w:rPr>
        <w:t>Apellidos</w:t>
      </w:r>
      <w:r>
        <w:rPr>
          <w:rFonts w:ascii="Times New Roman" w:hAnsi="Times New Roman" w:cs="Times New Roman"/>
          <w:lang w:val="es-ES"/>
        </w:rPr>
        <w:t>:</w:t>
      </w:r>
    </w:p>
    <w:p w14:paraId="4D1CB0A2" w14:textId="77777777" w:rsidR="008E7021" w:rsidRDefault="008E7021" w:rsidP="008E7021">
      <w:pPr>
        <w:jc w:val="both"/>
        <w:rPr>
          <w:rFonts w:ascii="Times New Roman" w:hAnsi="Times New Roman" w:cs="Times New Roman"/>
          <w:lang w:val="es-ES"/>
        </w:rPr>
      </w:pPr>
      <w:r w:rsidRPr="00672083">
        <w:rPr>
          <w:rFonts w:ascii="Times New Roman" w:hAnsi="Times New Roman" w:cs="Times New Roman"/>
          <w:smallCaps/>
          <w:lang w:val="es-ES"/>
        </w:rPr>
        <w:t>Nombre</w:t>
      </w:r>
      <w:r>
        <w:rPr>
          <w:rFonts w:ascii="Times New Roman" w:hAnsi="Times New Roman" w:cs="Times New Roman"/>
          <w:lang w:val="es-ES"/>
        </w:rPr>
        <w:t>:</w:t>
      </w:r>
    </w:p>
    <w:p w14:paraId="60B109A5" w14:textId="77777777" w:rsidR="008E7021" w:rsidRDefault="008E7021" w:rsidP="008E7021">
      <w:pPr>
        <w:jc w:val="both"/>
        <w:rPr>
          <w:rFonts w:ascii="Times New Roman" w:hAnsi="Times New Roman" w:cs="Times New Roman"/>
          <w:lang w:val="es-ES"/>
        </w:rPr>
      </w:pPr>
      <w:r w:rsidRPr="00672083">
        <w:rPr>
          <w:rFonts w:ascii="Times New Roman" w:hAnsi="Times New Roman" w:cs="Times New Roman"/>
          <w:smallCaps/>
          <w:lang w:val="es-ES"/>
        </w:rPr>
        <w:t xml:space="preserve">Vinculación </w:t>
      </w:r>
      <w:r>
        <w:rPr>
          <w:rFonts w:ascii="Times New Roman" w:hAnsi="Times New Roman" w:cs="Times New Roman"/>
          <w:smallCaps/>
          <w:lang w:val="es-ES"/>
        </w:rPr>
        <w:t xml:space="preserve">y posición </w:t>
      </w:r>
      <w:r w:rsidRPr="00672083">
        <w:rPr>
          <w:rFonts w:ascii="Times New Roman" w:hAnsi="Times New Roman" w:cs="Times New Roman"/>
          <w:smallCaps/>
          <w:lang w:val="es-ES"/>
        </w:rPr>
        <w:t>académica</w:t>
      </w:r>
      <w:r>
        <w:rPr>
          <w:rFonts w:ascii="Times New Roman" w:hAnsi="Times New Roman" w:cs="Times New Roman"/>
          <w:smallCaps/>
          <w:lang w:val="es-ES"/>
        </w:rPr>
        <w:t>s</w:t>
      </w:r>
      <w:r>
        <w:rPr>
          <w:rFonts w:ascii="Times New Roman" w:hAnsi="Times New Roman" w:cs="Times New Roman"/>
          <w:lang w:val="es-ES"/>
        </w:rPr>
        <w:t>:</w:t>
      </w:r>
    </w:p>
    <w:p w14:paraId="02CBF422" w14:textId="77777777" w:rsidR="008E7021" w:rsidRDefault="008E7021" w:rsidP="008E7021">
      <w:pPr>
        <w:jc w:val="both"/>
        <w:rPr>
          <w:rFonts w:ascii="Times New Roman" w:hAnsi="Times New Roman" w:cs="Times New Roman"/>
          <w:lang w:val="es-ES"/>
        </w:rPr>
      </w:pPr>
      <w:r w:rsidRPr="00672083">
        <w:rPr>
          <w:rFonts w:ascii="Times New Roman" w:hAnsi="Times New Roman" w:cs="Times New Roman"/>
          <w:smallCaps/>
          <w:lang w:val="es-ES"/>
        </w:rPr>
        <w:t>Dirección electrónica</w:t>
      </w:r>
      <w:r>
        <w:rPr>
          <w:rFonts w:ascii="Times New Roman" w:hAnsi="Times New Roman" w:cs="Times New Roman"/>
          <w:lang w:val="es-ES"/>
        </w:rPr>
        <w:t>:</w:t>
      </w:r>
    </w:p>
    <w:p w14:paraId="6561731F" w14:textId="77777777" w:rsidR="008E7021" w:rsidRDefault="008E7021" w:rsidP="008E7021">
      <w:pPr>
        <w:jc w:val="both"/>
        <w:rPr>
          <w:rFonts w:ascii="Times New Roman" w:hAnsi="Times New Roman" w:cs="Times New Roman"/>
          <w:lang w:val="es-ES"/>
        </w:rPr>
      </w:pPr>
      <w:r w:rsidRPr="00672083">
        <w:rPr>
          <w:rFonts w:ascii="Times New Roman" w:hAnsi="Times New Roman" w:cs="Times New Roman"/>
          <w:smallCaps/>
          <w:lang w:val="es-ES"/>
        </w:rPr>
        <w:t>Teléfono de contacto</w:t>
      </w:r>
      <w:r>
        <w:rPr>
          <w:rFonts w:ascii="Times New Roman" w:hAnsi="Times New Roman" w:cs="Times New Roman"/>
          <w:lang w:val="es-ES"/>
        </w:rPr>
        <w:t>:</w:t>
      </w:r>
    </w:p>
    <w:p w14:paraId="668A63FF" w14:textId="77777777" w:rsidR="008E7021" w:rsidRPr="00672083" w:rsidRDefault="008E7021" w:rsidP="008E7021">
      <w:pPr>
        <w:jc w:val="both"/>
        <w:rPr>
          <w:rFonts w:ascii="Times New Roman" w:hAnsi="Times New Roman" w:cs="Times New Roman"/>
          <w:lang w:val="es-ES"/>
        </w:rPr>
      </w:pPr>
      <w:r w:rsidRPr="00672083">
        <w:rPr>
          <w:rFonts w:ascii="Times New Roman" w:hAnsi="Times New Roman" w:cs="Times New Roman"/>
          <w:smallCaps/>
          <w:lang w:val="es-ES"/>
        </w:rPr>
        <w:t>Dirección postal de contacto</w:t>
      </w:r>
      <w:r>
        <w:rPr>
          <w:rFonts w:ascii="Times New Roman" w:hAnsi="Times New Roman" w:cs="Times New Roman"/>
          <w:lang w:val="es-ES"/>
        </w:rPr>
        <w:t>:</w:t>
      </w:r>
    </w:p>
    <w:p w14:paraId="662B2884" w14:textId="77777777" w:rsidR="00065169" w:rsidRPr="006A525E" w:rsidRDefault="00065169" w:rsidP="00732AA1">
      <w:pPr>
        <w:rPr>
          <w:lang w:val="es-ES"/>
        </w:rPr>
      </w:pPr>
    </w:p>
    <w:sectPr w:rsidR="00065169" w:rsidRPr="006A525E" w:rsidSect="00E01E5A">
      <w:pgSz w:w="11900" w:h="16840"/>
      <w:pgMar w:top="1418"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E5A"/>
    <w:rsid w:val="00065169"/>
    <w:rsid w:val="00077E8B"/>
    <w:rsid w:val="006856F9"/>
    <w:rsid w:val="006A525E"/>
    <w:rsid w:val="00732AA1"/>
    <w:rsid w:val="00734B4E"/>
    <w:rsid w:val="008E7021"/>
    <w:rsid w:val="00982A31"/>
    <w:rsid w:val="00BB4D4D"/>
    <w:rsid w:val="00D818AC"/>
    <w:rsid w:val="00E01E5A"/>
    <w:rsid w:val="00E75465"/>
    <w:rsid w:val="00EA0BD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4EA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E5A"/>
    <w:rPr>
      <w:rFonts w:ascii="Times" w:hAnsi="Time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2AA1"/>
    <w:rPr>
      <w:color w:val="0000FF" w:themeColor="hyperlink"/>
      <w:u w:val="single"/>
    </w:rPr>
  </w:style>
  <w:style w:type="paragraph" w:styleId="BalloonText">
    <w:name w:val="Balloon Text"/>
    <w:basedOn w:val="Normal"/>
    <w:link w:val="BalloonTextChar"/>
    <w:uiPriority w:val="99"/>
    <w:semiHidden/>
    <w:unhideWhenUsed/>
    <w:rsid w:val="006A525E"/>
    <w:rPr>
      <w:rFonts w:ascii="Tahoma" w:hAnsi="Tahoma" w:cs="Tahoma"/>
      <w:sz w:val="16"/>
      <w:szCs w:val="16"/>
    </w:rPr>
  </w:style>
  <w:style w:type="character" w:customStyle="1" w:styleId="BalloonTextChar">
    <w:name w:val="Balloon Text Char"/>
    <w:basedOn w:val="DefaultParagraphFont"/>
    <w:link w:val="BalloonText"/>
    <w:uiPriority w:val="99"/>
    <w:semiHidden/>
    <w:rsid w:val="006A525E"/>
    <w:rPr>
      <w:rFonts w:ascii="Tahoma" w:hAnsi="Tahoma" w:cs="Tahoma"/>
      <w:sz w:val="16"/>
      <w:szCs w:val="16"/>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E5A"/>
    <w:rPr>
      <w:rFonts w:ascii="Times" w:hAnsi="Time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2AA1"/>
    <w:rPr>
      <w:color w:val="0000FF" w:themeColor="hyperlink"/>
      <w:u w:val="single"/>
    </w:rPr>
  </w:style>
  <w:style w:type="paragraph" w:styleId="BalloonText">
    <w:name w:val="Balloon Text"/>
    <w:basedOn w:val="Normal"/>
    <w:link w:val="BalloonTextChar"/>
    <w:uiPriority w:val="99"/>
    <w:semiHidden/>
    <w:unhideWhenUsed/>
    <w:rsid w:val="006A525E"/>
    <w:rPr>
      <w:rFonts w:ascii="Tahoma" w:hAnsi="Tahoma" w:cs="Tahoma"/>
      <w:sz w:val="16"/>
      <w:szCs w:val="16"/>
    </w:rPr>
  </w:style>
  <w:style w:type="character" w:customStyle="1" w:styleId="BalloonTextChar">
    <w:name w:val="Balloon Text Char"/>
    <w:basedOn w:val="DefaultParagraphFont"/>
    <w:link w:val="BalloonText"/>
    <w:uiPriority w:val="99"/>
    <w:semiHidden/>
    <w:rsid w:val="006A525E"/>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isabelle.soupault@univ-amu.fr" TargetMode="Externa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gif"/><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aitenso.net/" TargetMode="External"/><Relationship Id="rId11" Type="http://schemas.openxmlformats.org/officeDocument/2006/relationships/hyperlink" Target="mailto:congresoaitenso2015@gmail.com" TargetMode="External"/><Relationship Id="rId12" Type="http://schemas.openxmlformats.org/officeDocument/2006/relationships/hyperlink" Target="http://congresoaitenso2015.weebly.com" TargetMode="External"/><Relationship Id="rId13" Type="http://schemas.openxmlformats.org/officeDocument/2006/relationships/image" Target="media/image3.jpeg"/><Relationship Id="rId14" Type="http://schemas.openxmlformats.org/officeDocument/2006/relationships/image" Target="media/image4.gif"/><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congresoaitenso2015@gmail.com" TargetMode="External"/><Relationship Id="rId8" Type="http://schemas.openxmlformats.org/officeDocument/2006/relationships/hyperlink" Target="http://congresoaitenso2015.weebly.com/presentacioacut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938</Words>
  <Characters>5351</Characters>
  <Application>Microsoft Macintosh Word</Application>
  <DocSecurity>0</DocSecurity>
  <Lines>44</Lines>
  <Paragraphs>12</Paragraphs>
  <ScaleCrop>false</ScaleCrop>
  <Company/>
  <LinksUpToDate>false</LinksUpToDate>
  <CharactersWithSpaces>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 Pro Retina</dc:creator>
  <cp:lastModifiedBy>Esther Fernandez</cp:lastModifiedBy>
  <cp:revision>3</cp:revision>
  <dcterms:created xsi:type="dcterms:W3CDTF">2015-04-14T18:08:00Z</dcterms:created>
  <dcterms:modified xsi:type="dcterms:W3CDTF">2015-04-14T18:14:00Z</dcterms:modified>
</cp:coreProperties>
</file>